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6D5" w:rsidRPr="00623FC7" w:rsidRDefault="005676D5" w:rsidP="0043378B">
      <w:pPr>
        <w:pStyle w:val="NoSpacing"/>
        <w:rPr>
          <w:rFonts w:ascii="Times New Roman" w:hAnsi="Times New Roman" w:cs="Times New Roman"/>
        </w:rPr>
      </w:pPr>
    </w:p>
    <w:p w:rsidR="005676D5" w:rsidRPr="0043378B" w:rsidRDefault="005676D5" w:rsidP="0043378B">
      <w:pPr>
        <w:pStyle w:val="NoSpacing"/>
        <w:jc w:val="center"/>
        <w:rPr>
          <w:rFonts w:ascii="Arial" w:hAnsi="Arial" w:cs="Arial"/>
          <w:b/>
          <w:sz w:val="32"/>
          <w:szCs w:val="32"/>
        </w:rPr>
      </w:pPr>
      <w:r w:rsidRPr="0043378B">
        <w:rPr>
          <w:rFonts w:ascii="Arial" w:hAnsi="Arial" w:cs="Arial"/>
          <w:b/>
          <w:sz w:val="32"/>
          <w:szCs w:val="32"/>
        </w:rPr>
        <w:t>АДМИНИСТРАЦИЯ</w:t>
      </w:r>
    </w:p>
    <w:p w:rsidR="005676D5" w:rsidRPr="0043378B" w:rsidRDefault="005676D5" w:rsidP="0043378B">
      <w:pPr>
        <w:pStyle w:val="NoSpacing"/>
        <w:jc w:val="center"/>
        <w:rPr>
          <w:rFonts w:ascii="Arial" w:hAnsi="Arial" w:cs="Arial"/>
          <w:b/>
          <w:sz w:val="32"/>
          <w:szCs w:val="32"/>
        </w:rPr>
      </w:pPr>
      <w:r w:rsidRPr="0043378B">
        <w:rPr>
          <w:rFonts w:ascii="Arial" w:hAnsi="Arial" w:cs="Arial"/>
          <w:b/>
          <w:sz w:val="32"/>
          <w:szCs w:val="32"/>
        </w:rPr>
        <w:t>РЕПЕЦКОГО СЕЛЬСОВЕТА</w:t>
      </w:r>
    </w:p>
    <w:p w:rsidR="005676D5" w:rsidRPr="0043378B" w:rsidRDefault="005676D5" w:rsidP="0043378B">
      <w:pPr>
        <w:pStyle w:val="NoSpacing"/>
        <w:jc w:val="center"/>
        <w:rPr>
          <w:rFonts w:ascii="Arial" w:hAnsi="Arial" w:cs="Arial"/>
          <w:b/>
          <w:sz w:val="32"/>
          <w:szCs w:val="32"/>
        </w:rPr>
      </w:pPr>
      <w:r w:rsidRPr="0043378B">
        <w:rPr>
          <w:rFonts w:ascii="Arial" w:hAnsi="Arial" w:cs="Arial"/>
          <w:b/>
          <w:sz w:val="32"/>
          <w:szCs w:val="32"/>
        </w:rPr>
        <w:t>МАНТУРОВСКОГО РАЙОНА</w:t>
      </w:r>
      <w:bookmarkStart w:id="0" w:name="_GoBack"/>
      <w:bookmarkEnd w:id="0"/>
    </w:p>
    <w:p w:rsidR="005676D5" w:rsidRPr="0043378B" w:rsidRDefault="005676D5" w:rsidP="0043378B">
      <w:pPr>
        <w:suppressLineNumbers/>
        <w:spacing w:after="0" w:line="240" w:lineRule="auto"/>
        <w:jc w:val="center"/>
        <w:rPr>
          <w:rFonts w:ascii="Arial" w:hAnsi="Arial" w:cs="Arial"/>
          <w:b/>
          <w:bCs/>
          <w:color w:val="00000A"/>
          <w:sz w:val="32"/>
          <w:szCs w:val="32"/>
        </w:rPr>
      </w:pPr>
    </w:p>
    <w:p w:rsidR="005676D5" w:rsidRPr="0043378B" w:rsidRDefault="005676D5" w:rsidP="0043378B">
      <w:pPr>
        <w:suppressLineNumbers/>
        <w:spacing w:after="0" w:line="240" w:lineRule="auto"/>
        <w:jc w:val="center"/>
        <w:rPr>
          <w:rFonts w:ascii="Arial" w:hAnsi="Arial" w:cs="Arial"/>
          <w:b/>
          <w:color w:val="303233"/>
          <w:sz w:val="32"/>
          <w:szCs w:val="32"/>
        </w:rPr>
      </w:pPr>
      <w:r w:rsidRPr="0043378B">
        <w:rPr>
          <w:rFonts w:ascii="Arial" w:hAnsi="Arial" w:cs="Arial"/>
          <w:b/>
          <w:bCs/>
          <w:color w:val="00000A"/>
          <w:sz w:val="32"/>
          <w:szCs w:val="32"/>
        </w:rPr>
        <w:t>ПОСТАНОВЛЕНИЕ</w:t>
      </w:r>
    </w:p>
    <w:p w:rsidR="005676D5" w:rsidRPr="0043378B" w:rsidRDefault="005676D5" w:rsidP="0043378B">
      <w:pPr>
        <w:pStyle w:val="NoSpacing"/>
        <w:rPr>
          <w:rFonts w:ascii="Arial" w:hAnsi="Arial" w:cs="Arial"/>
          <w:b/>
          <w:color w:val="000000"/>
          <w:sz w:val="32"/>
          <w:szCs w:val="32"/>
        </w:rPr>
      </w:pPr>
    </w:p>
    <w:p w:rsidR="005676D5" w:rsidRPr="0043378B" w:rsidRDefault="005676D5" w:rsidP="0043378B">
      <w:pPr>
        <w:pStyle w:val="NoSpacing"/>
        <w:jc w:val="center"/>
        <w:rPr>
          <w:rFonts w:ascii="Arial" w:hAnsi="Arial" w:cs="Arial"/>
          <w:b/>
          <w:bCs/>
          <w:color w:val="000000"/>
          <w:sz w:val="32"/>
          <w:szCs w:val="32"/>
        </w:rPr>
      </w:pPr>
      <w:r w:rsidRPr="0043378B">
        <w:rPr>
          <w:rFonts w:ascii="Arial" w:hAnsi="Arial" w:cs="Arial"/>
          <w:b/>
          <w:color w:val="000000"/>
          <w:sz w:val="32"/>
          <w:szCs w:val="32"/>
        </w:rPr>
        <w:t xml:space="preserve">от  22 января </w:t>
      </w:r>
      <w:r w:rsidRPr="0043378B">
        <w:rPr>
          <w:rStyle w:val="Strong"/>
          <w:rFonts w:ascii="Arial" w:hAnsi="Arial" w:cs="Arial"/>
          <w:bCs/>
          <w:color w:val="000000"/>
          <w:sz w:val="32"/>
          <w:szCs w:val="32"/>
        </w:rPr>
        <w:t>2021 года № 4</w:t>
      </w:r>
    </w:p>
    <w:p w:rsidR="005676D5" w:rsidRPr="0043378B" w:rsidRDefault="005676D5" w:rsidP="0043378B">
      <w:pPr>
        <w:spacing w:after="0" w:line="240" w:lineRule="auto"/>
        <w:jc w:val="center"/>
        <w:rPr>
          <w:rFonts w:ascii="Arial" w:hAnsi="Arial" w:cs="Arial"/>
          <w:b/>
          <w:bCs/>
          <w:sz w:val="32"/>
          <w:szCs w:val="32"/>
        </w:rPr>
      </w:pPr>
    </w:p>
    <w:p w:rsidR="005676D5" w:rsidRPr="0043378B" w:rsidRDefault="005676D5" w:rsidP="0043378B">
      <w:pPr>
        <w:spacing w:after="0" w:line="240" w:lineRule="auto"/>
        <w:jc w:val="center"/>
        <w:rPr>
          <w:rFonts w:ascii="Arial" w:hAnsi="Arial" w:cs="Arial"/>
          <w:b/>
          <w:bCs/>
          <w:sz w:val="32"/>
          <w:szCs w:val="32"/>
        </w:rPr>
      </w:pPr>
      <w:r w:rsidRPr="0043378B">
        <w:rPr>
          <w:rFonts w:ascii="Arial" w:hAnsi="Arial" w:cs="Arial"/>
          <w:b/>
          <w:bCs/>
          <w:sz w:val="32"/>
          <w:szCs w:val="32"/>
        </w:rPr>
        <w:t>О мерах по реализации Указа Президента Российской Федерации</w:t>
      </w:r>
      <w:r>
        <w:rPr>
          <w:rFonts w:ascii="Arial" w:hAnsi="Arial" w:cs="Arial"/>
          <w:b/>
          <w:bCs/>
          <w:sz w:val="32"/>
          <w:szCs w:val="32"/>
        </w:rPr>
        <w:t xml:space="preserve"> </w:t>
      </w:r>
      <w:r w:rsidRPr="0043378B">
        <w:rPr>
          <w:rFonts w:ascii="Arial" w:hAnsi="Arial" w:cs="Arial"/>
          <w:b/>
          <w:bCs/>
          <w:sz w:val="32"/>
          <w:szCs w:val="32"/>
        </w:rPr>
        <w:t>от 10 декабря 2020 года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5676D5" w:rsidRPr="0043378B" w:rsidRDefault="005676D5" w:rsidP="003253B1">
      <w:pPr>
        <w:spacing w:after="0" w:line="240" w:lineRule="auto"/>
        <w:jc w:val="center"/>
        <w:rPr>
          <w:rFonts w:ascii="Arial" w:hAnsi="Arial" w:cs="Arial"/>
          <w:b/>
          <w:sz w:val="24"/>
          <w:szCs w:val="24"/>
        </w:rPr>
      </w:pPr>
    </w:p>
    <w:p w:rsidR="005676D5" w:rsidRPr="0043378B" w:rsidRDefault="005676D5" w:rsidP="00412307">
      <w:pPr>
        <w:spacing w:after="0" w:line="240" w:lineRule="auto"/>
        <w:ind w:firstLine="709"/>
        <w:jc w:val="both"/>
        <w:rPr>
          <w:rFonts w:ascii="Arial" w:hAnsi="Arial" w:cs="Arial"/>
          <w:sz w:val="24"/>
          <w:szCs w:val="24"/>
        </w:rPr>
      </w:pPr>
      <w:r w:rsidRPr="0043378B">
        <w:rPr>
          <w:rFonts w:ascii="Arial" w:hAnsi="Arial" w:cs="Arial"/>
          <w:sz w:val="24"/>
          <w:szCs w:val="24"/>
        </w:rPr>
        <w:t>В соответствии с Федеральным законом от 25 декабря 2008 года № 273-ФЗ «О противодействии коррупции», в связи с принятием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на основании Указа Президента Российской Федерации от 10 декабря 2020 года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и постановления Губернатора Курской области от 30.12.2020 № 433-пг «О мерах по реализации Указа Президента Российской Федерации от 10 декабря 2020 года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Администрация Репецкого сельсовета Курского района Курской области ПОСТАНОВЛЯЕТ:</w:t>
      </w:r>
    </w:p>
    <w:p w:rsidR="005676D5" w:rsidRPr="0043378B" w:rsidRDefault="005676D5" w:rsidP="00FD49EB">
      <w:pPr>
        <w:spacing w:after="0"/>
        <w:jc w:val="both"/>
        <w:rPr>
          <w:rFonts w:ascii="Arial" w:hAnsi="Arial" w:cs="Arial"/>
          <w:sz w:val="24"/>
          <w:szCs w:val="24"/>
        </w:rPr>
      </w:pPr>
      <w:r w:rsidRPr="0043378B">
        <w:rPr>
          <w:rFonts w:ascii="Arial" w:hAnsi="Arial" w:cs="Arial"/>
          <w:sz w:val="24"/>
          <w:szCs w:val="24"/>
        </w:rPr>
        <w:tab/>
        <w:t xml:space="preserve">1. Установить, что с 1 января по 30 июня 2021 года включительно граждане, претендующие на замещение муниципальных должностей, должностей муниципальной службы Администрации Репецкого сельсовета Мантуровского района Курской области, а также муниципальные служащие Администрации Репецкого сельсовета Мантуровского района Курской области, замещающие должности муниципальной службы Администрации Репецкого сельсовета Мантуровского района Курской области, не предусмотренные перечнем должностей, замещение которых связано с коррупционными рисками, </w:t>
      </w:r>
      <w:r w:rsidRPr="0043378B">
        <w:rPr>
          <w:rFonts w:ascii="Arial" w:hAnsi="Arial" w:cs="Arial"/>
          <w:color w:val="FF0000"/>
          <w:sz w:val="24"/>
          <w:szCs w:val="24"/>
        </w:rPr>
        <w:t xml:space="preserve"> </w:t>
      </w:r>
      <w:r w:rsidRPr="0043378B">
        <w:rPr>
          <w:rFonts w:ascii="Arial" w:hAnsi="Arial" w:cs="Arial"/>
          <w:sz w:val="24"/>
          <w:szCs w:val="24"/>
        </w:rPr>
        <w:t>и претендующие на замещение должностей муниципальной службы Администрации Репецкого сельсовета Мантуровского района Курской области, предусмотренных этим перечнем, вместе со сведениями, представляемыми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согласно приложению № 1 к Указу Президента Российской Федерации от 10 декабря 2020 года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5676D5" w:rsidRPr="0043378B" w:rsidRDefault="005676D5" w:rsidP="003253B1">
      <w:pPr>
        <w:spacing w:after="0" w:line="240" w:lineRule="auto"/>
        <w:ind w:firstLine="709"/>
        <w:jc w:val="both"/>
        <w:rPr>
          <w:rFonts w:ascii="Arial" w:hAnsi="Arial" w:cs="Arial"/>
          <w:sz w:val="24"/>
          <w:szCs w:val="24"/>
        </w:rPr>
      </w:pPr>
      <w:r w:rsidRPr="0043378B">
        <w:rPr>
          <w:rFonts w:ascii="Arial" w:hAnsi="Arial" w:cs="Arial"/>
          <w:sz w:val="24"/>
          <w:szCs w:val="24"/>
        </w:rPr>
        <w:t xml:space="preserve">2. Уведомление, предусмотренное пунктом 1 настоящего постановления, представляется по состоянию на первое число месяца, предшествующего месяцу подачи документов для замещения соответствующей должности.  </w:t>
      </w:r>
    </w:p>
    <w:p w:rsidR="005676D5" w:rsidRPr="0043378B" w:rsidRDefault="005676D5" w:rsidP="003253B1">
      <w:pPr>
        <w:spacing w:after="0" w:line="240" w:lineRule="auto"/>
        <w:ind w:firstLine="709"/>
        <w:jc w:val="both"/>
        <w:rPr>
          <w:rFonts w:ascii="Arial" w:hAnsi="Arial" w:cs="Arial"/>
          <w:sz w:val="24"/>
          <w:szCs w:val="24"/>
        </w:rPr>
      </w:pPr>
      <w:r w:rsidRPr="0043378B">
        <w:rPr>
          <w:rFonts w:ascii="Arial" w:hAnsi="Arial" w:cs="Arial"/>
          <w:sz w:val="24"/>
          <w:szCs w:val="24"/>
        </w:rPr>
        <w:t>3. Постановление вступает в силу с момента его подписания и распространяется на правоотношения, возникшие с 1 января 2021 года по 30 июня 2021 года.</w:t>
      </w:r>
    </w:p>
    <w:p w:rsidR="005676D5" w:rsidRPr="0043378B" w:rsidRDefault="005676D5" w:rsidP="003253B1">
      <w:pPr>
        <w:spacing w:after="0" w:line="240" w:lineRule="auto"/>
        <w:jc w:val="both"/>
        <w:rPr>
          <w:rFonts w:ascii="Arial" w:hAnsi="Arial" w:cs="Arial"/>
          <w:sz w:val="24"/>
          <w:szCs w:val="24"/>
        </w:rPr>
      </w:pPr>
    </w:p>
    <w:p w:rsidR="005676D5" w:rsidRPr="0043378B" w:rsidRDefault="005676D5" w:rsidP="003253B1">
      <w:pPr>
        <w:spacing w:after="0" w:line="240" w:lineRule="auto"/>
        <w:jc w:val="both"/>
        <w:rPr>
          <w:rFonts w:ascii="Arial" w:hAnsi="Arial" w:cs="Arial"/>
          <w:sz w:val="24"/>
          <w:szCs w:val="24"/>
        </w:rPr>
      </w:pPr>
    </w:p>
    <w:p w:rsidR="005676D5" w:rsidRPr="0043378B" w:rsidRDefault="005676D5" w:rsidP="003253B1">
      <w:pPr>
        <w:spacing w:after="0" w:line="240" w:lineRule="auto"/>
        <w:jc w:val="both"/>
        <w:rPr>
          <w:rFonts w:ascii="Arial" w:hAnsi="Arial" w:cs="Arial"/>
          <w:sz w:val="24"/>
          <w:szCs w:val="24"/>
        </w:rPr>
      </w:pPr>
    </w:p>
    <w:p w:rsidR="005676D5" w:rsidRPr="0043378B" w:rsidRDefault="005676D5" w:rsidP="00D10B3D">
      <w:pPr>
        <w:spacing w:after="0" w:line="240" w:lineRule="auto"/>
        <w:jc w:val="both"/>
        <w:rPr>
          <w:rFonts w:ascii="Arial" w:hAnsi="Arial" w:cs="Arial"/>
          <w:sz w:val="24"/>
          <w:szCs w:val="24"/>
        </w:rPr>
      </w:pPr>
      <w:r w:rsidRPr="0043378B">
        <w:rPr>
          <w:rFonts w:ascii="Arial" w:hAnsi="Arial" w:cs="Arial"/>
          <w:sz w:val="24"/>
          <w:szCs w:val="24"/>
        </w:rPr>
        <w:t>Глава Репецкого сельсовета</w:t>
      </w:r>
    </w:p>
    <w:p w:rsidR="005676D5" w:rsidRPr="0043378B" w:rsidRDefault="005676D5" w:rsidP="00D10B3D">
      <w:pPr>
        <w:spacing w:after="0" w:line="240" w:lineRule="auto"/>
        <w:jc w:val="both"/>
        <w:rPr>
          <w:rFonts w:ascii="Arial" w:hAnsi="Arial" w:cs="Arial"/>
          <w:sz w:val="24"/>
          <w:szCs w:val="24"/>
        </w:rPr>
      </w:pPr>
      <w:r>
        <w:rPr>
          <w:rFonts w:ascii="Arial" w:hAnsi="Arial" w:cs="Arial"/>
          <w:sz w:val="24"/>
          <w:szCs w:val="24"/>
        </w:rPr>
        <w:t xml:space="preserve">Мантуровского района            </w:t>
      </w:r>
      <w:r w:rsidRPr="0043378B">
        <w:rPr>
          <w:rFonts w:ascii="Arial" w:hAnsi="Arial" w:cs="Arial"/>
          <w:sz w:val="24"/>
          <w:szCs w:val="24"/>
        </w:rPr>
        <w:t xml:space="preserve">                                                            А.Е.Филатов</w:t>
      </w:r>
    </w:p>
    <w:p w:rsidR="005676D5" w:rsidRPr="0043378B" w:rsidRDefault="005676D5" w:rsidP="00D10B3D">
      <w:pPr>
        <w:spacing w:after="0" w:line="240" w:lineRule="auto"/>
        <w:jc w:val="both"/>
        <w:rPr>
          <w:rFonts w:ascii="Arial" w:hAnsi="Arial" w:cs="Arial"/>
          <w:sz w:val="24"/>
          <w:szCs w:val="24"/>
        </w:rPr>
      </w:pPr>
    </w:p>
    <w:p w:rsidR="005676D5" w:rsidRPr="0043378B" w:rsidRDefault="005676D5" w:rsidP="00D10B3D">
      <w:pPr>
        <w:spacing w:after="0" w:line="240" w:lineRule="auto"/>
        <w:jc w:val="both"/>
        <w:rPr>
          <w:rFonts w:ascii="Arial" w:hAnsi="Arial" w:cs="Arial"/>
          <w:sz w:val="24"/>
          <w:szCs w:val="24"/>
        </w:rPr>
      </w:pPr>
    </w:p>
    <w:p w:rsidR="005676D5" w:rsidRPr="0043378B" w:rsidRDefault="005676D5" w:rsidP="00D10B3D">
      <w:pPr>
        <w:spacing w:after="0" w:line="240" w:lineRule="auto"/>
        <w:jc w:val="both"/>
        <w:rPr>
          <w:rFonts w:ascii="Arial" w:hAnsi="Arial" w:cs="Arial"/>
          <w:sz w:val="24"/>
          <w:szCs w:val="24"/>
        </w:rPr>
      </w:pPr>
    </w:p>
    <w:p w:rsidR="005676D5" w:rsidRPr="0043378B" w:rsidRDefault="005676D5" w:rsidP="00D10B3D">
      <w:pPr>
        <w:spacing w:after="0" w:line="240" w:lineRule="auto"/>
        <w:jc w:val="both"/>
        <w:rPr>
          <w:rFonts w:ascii="Arial" w:hAnsi="Arial" w:cs="Arial"/>
          <w:sz w:val="24"/>
          <w:szCs w:val="24"/>
        </w:rPr>
      </w:pPr>
    </w:p>
    <w:p w:rsidR="005676D5" w:rsidRPr="0043378B" w:rsidRDefault="005676D5" w:rsidP="00D10B3D">
      <w:pPr>
        <w:spacing w:after="0" w:line="240" w:lineRule="auto"/>
        <w:jc w:val="both"/>
        <w:rPr>
          <w:rFonts w:ascii="Arial" w:hAnsi="Arial" w:cs="Arial"/>
          <w:sz w:val="24"/>
          <w:szCs w:val="24"/>
        </w:rPr>
      </w:pPr>
    </w:p>
    <w:p w:rsidR="005676D5" w:rsidRPr="0043378B" w:rsidRDefault="005676D5" w:rsidP="00D10B3D">
      <w:pPr>
        <w:spacing w:after="0" w:line="240" w:lineRule="auto"/>
        <w:jc w:val="both"/>
        <w:rPr>
          <w:rFonts w:ascii="Arial" w:hAnsi="Arial" w:cs="Arial"/>
          <w:sz w:val="24"/>
          <w:szCs w:val="24"/>
        </w:rPr>
      </w:pPr>
    </w:p>
    <w:p w:rsidR="005676D5" w:rsidRPr="0043378B" w:rsidRDefault="005676D5" w:rsidP="00D10B3D">
      <w:pPr>
        <w:spacing w:after="0" w:line="240" w:lineRule="auto"/>
        <w:jc w:val="both"/>
        <w:rPr>
          <w:rFonts w:ascii="Arial" w:hAnsi="Arial" w:cs="Arial"/>
          <w:sz w:val="24"/>
          <w:szCs w:val="24"/>
        </w:rPr>
      </w:pPr>
    </w:p>
    <w:p w:rsidR="005676D5" w:rsidRPr="0043378B" w:rsidRDefault="005676D5" w:rsidP="00D10B3D">
      <w:pPr>
        <w:spacing w:after="0" w:line="240" w:lineRule="auto"/>
        <w:jc w:val="both"/>
        <w:rPr>
          <w:rFonts w:ascii="Arial" w:hAnsi="Arial" w:cs="Arial"/>
          <w:sz w:val="24"/>
          <w:szCs w:val="24"/>
        </w:rPr>
      </w:pPr>
    </w:p>
    <w:p w:rsidR="005676D5" w:rsidRPr="0043378B" w:rsidRDefault="005676D5" w:rsidP="00D10B3D">
      <w:pPr>
        <w:spacing w:after="0" w:line="240" w:lineRule="auto"/>
        <w:jc w:val="both"/>
        <w:rPr>
          <w:rFonts w:ascii="Arial" w:hAnsi="Arial" w:cs="Arial"/>
          <w:sz w:val="24"/>
          <w:szCs w:val="24"/>
        </w:rPr>
      </w:pPr>
    </w:p>
    <w:p w:rsidR="005676D5" w:rsidRPr="0043378B" w:rsidRDefault="005676D5" w:rsidP="00D10B3D">
      <w:pPr>
        <w:spacing w:after="0" w:line="240" w:lineRule="auto"/>
        <w:jc w:val="both"/>
        <w:rPr>
          <w:rFonts w:ascii="Arial" w:hAnsi="Arial" w:cs="Arial"/>
          <w:sz w:val="24"/>
          <w:szCs w:val="24"/>
        </w:rPr>
      </w:pPr>
    </w:p>
    <w:p w:rsidR="005676D5" w:rsidRPr="0043378B" w:rsidRDefault="005676D5" w:rsidP="00D10B3D">
      <w:pPr>
        <w:spacing w:after="0" w:line="240" w:lineRule="auto"/>
        <w:jc w:val="both"/>
        <w:rPr>
          <w:rFonts w:ascii="Arial" w:hAnsi="Arial" w:cs="Arial"/>
          <w:sz w:val="24"/>
          <w:szCs w:val="24"/>
        </w:rPr>
      </w:pPr>
    </w:p>
    <w:p w:rsidR="005676D5" w:rsidRPr="0043378B" w:rsidRDefault="005676D5" w:rsidP="00D10B3D">
      <w:pPr>
        <w:spacing w:after="0" w:line="240" w:lineRule="auto"/>
        <w:jc w:val="both"/>
        <w:rPr>
          <w:rFonts w:ascii="Arial" w:hAnsi="Arial" w:cs="Arial"/>
          <w:sz w:val="24"/>
          <w:szCs w:val="24"/>
        </w:rPr>
      </w:pPr>
    </w:p>
    <w:p w:rsidR="005676D5" w:rsidRPr="0043378B" w:rsidRDefault="005676D5" w:rsidP="00D10B3D">
      <w:pPr>
        <w:spacing w:after="0" w:line="240" w:lineRule="auto"/>
        <w:jc w:val="both"/>
        <w:rPr>
          <w:rFonts w:ascii="Arial" w:hAnsi="Arial" w:cs="Arial"/>
          <w:sz w:val="24"/>
          <w:szCs w:val="24"/>
        </w:rPr>
      </w:pPr>
    </w:p>
    <w:p w:rsidR="005676D5" w:rsidRPr="0043378B" w:rsidRDefault="005676D5" w:rsidP="00D10B3D">
      <w:pPr>
        <w:spacing w:after="0" w:line="240" w:lineRule="auto"/>
        <w:jc w:val="both"/>
        <w:rPr>
          <w:rFonts w:ascii="Arial" w:hAnsi="Arial" w:cs="Arial"/>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Default="005676D5" w:rsidP="00D10B3D">
      <w:pPr>
        <w:spacing w:after="0" w:line="240" w:lineRule="auto"/>
        <w:jc w:val="both"/>
        <w:rPr>
          <w:rFonts w:ascii="Times New Roman" w:hAnsi="Times New Roman"/>
          <w:sz w:val="24"/>
          <w:szCs w:val="24"/>
        </w:rPr>
      </w:pPr>
    </w:p>
    <w:p w:rsidR="005676D5" w:rsidRPr="001F0BCE" w:rsidRDefault="005676D5" w:rsidP="00D10B3D">
      <w:pPr>
        <w:spacing w:after="0" w:line="240" w:lineRule="auto"/>
        <w:jc w:val="both"/>
        <w:rPr>
          <w:rFonts w:ascii="Times New Roman" w:hAnsi="Times New Roman"/>
          <w:sz w:val="24"/>
          <w:szCs w:val="24"/>
        </w:rPr>
      </w:pPr>
    </w:p>
    <w:p w:rsidR="005676D5" w:rsidRPr="001F0BCE" w:rsidRDefault="005676D5" w:rsidP="00421621">
      <w:pPr>
        <w:spacing w:after="0" w:line="240" w:lineRule="auto"/>
        <w:jc w:val="right"/>
        <w:rPr>
          <w:rFonts w:ascii="Times New Roman" w:hAnsi="Times New Roman"/>
          <w:sz w:val="24"/>
          <w:szCs w:val="24"/>
        </w:rPr>
      </w:pPr>
    </w:p>
    <w:sectPr w:rsidR="005676D5" w:rsidRPr="001F0BCE" w:rsidSect="003E789F">
      <w:headerReference w:type="default" r:id="rId6"/>
      <w:pgSz w:w="11906" w:h="16838"/>
      <w:pgMar w:top="993" w:right="1276" w:bottom="1134"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6D5" w:rsidRDefault="005676D5" w:rsidP="00D10B3D">
      <w:pPr>
        <w:spacing w:after="0" w:line="240" w:lineRule="auto"/>
      </w:pPr>
      <w:r>
        <w:separator/>
      </w:r>
    </w:p>
  </w:endnote>
  <w:endnote w:type="continuationSeparator" w:id="0">
    <w:p w:rsidR="005676D5" w:rsidRDefault="005676D5" w:rsidP="00D10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6D5" w:rsidRDefault="005676D5" w:rsidP="00D10B3D">
      <w:pPr>
        <w:spacing w:after="0" w:line="240" w:lineRule="auto"/>
      </w:pPr>
      <w:r>
        <w:separator/>
      </w:r>
    </w:p>
  </w:footnote>
  <w:footnote w:type="continuationSeparator" w:id="0">
    <w:p w:rsidR="005676D5" w:rsidRDefault="005676D5" w:rsidP="00D10B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6D5" w:rsidRDefault="005676D5">
    <w:pPr>
      <w:pStyle w:val="Header"/>
      <w:jc w:val="center"/>
    </w:pPr>
    <w:fldSimple w:instr="PAGE   \* MERGEFORMAT">
      <w:r>
        <w:rPr>
          <w:noProof/>
        </w:rPr>
        <w:t>2</w:t>
      </w:r>
    </w:fldSimple>
  </w:p>
  <w:p w:rsidR="005676D5" w:rsidRDefault="005676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3B1"/>
    <w:rsid w:val="00034556"/>
    <w:rsid w:val="00085E8B"/>
    <w:rsid w:val="00116EB2"/>
    <w:rsid w:val="00125390"/>
    <w:rsid w:val="0015237B"/>
    <w:rsid w:val="00170FF6"/>
    <w:rsid w:val="0018327D"/>
    <w:rsid w:val="001B2242"/>
    <w:rsid w:val="001F0BCE"/>
    <w:rsid w:val="002073C6"/>
    <w:rsid w:val="00213BF0"/>
    <w:rsid w:val="0023528A"/>
    <w:rsid w:val="00252230"/>
    <w:rsid w:val="0028459D"/>
    <w:rsid w:val="00325006"/>
    <w:rsid w:val="003253B1"/>
    <w:rsid w:val="00354373"/>
    <w:rsid w:val="003A2BE9"/>
    <w:rsid w:val="003E789F"/>
    <w:rsid w:val="00412307"/>
    <w:rsid w:val="00421621"/>
    <w:rsid w:val="0043378B"/>
    <w:rsid w:val="0048746C"/>
    <w:rsid w:val="004A64B2"/>
    <w:rsid w:val="0053272A"/>
    <w:rsid w:val="005676D5"/>
    <w:rsid w:val="005C0A5B"/>
    <w:rsid w:val="00613A0D"/>
    <w:rsid w:val="00613D24"/>
    <w:rsid w:val="00623FC7"/>
    <w:rsid w:val="006972AB"/>
    <w:rsid w:val="008F525F"/>
    <w:rsid w:val="00AB5183"/>
    <w:rsid w:val="00BA4390"/>
    <w:rsid w:val="00BB7F5B"/>
    <w:rsid w:val="00C30232"/>
    <w:rsid w:val="00C56014"/>
    <w:rsid w:val="00C62BBC"/>
    <w:rsid w:val="00CF07BF"/>
    <w:rsid w:val="00D10B3D"/>
    <w:rsid w:val="00D51A56"/>
    <w:rsid w:val="00D57D1B"/>
    <w:rsid w:val="00E438C6"/>
    <w:rsid w:val="00F36614"/>
    <w:rsid w:val="00F54555"/>
    <w:rsid w:val="00F739E6"/>
    <w:rsid w:val="00FD49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9E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0B3D"/>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10B3D"/>
    <w:rPr>
      <w:rFonts w:cs="Times New Roman"/>
    </w:rPr>
  </w:style>
  <w:style w:type="paragraph" w:styleId="Footer">
    <w:name w:val="footer"/>
    <w:basedOn w:val="Normal"/>
    <w:link w:val="FooterChar"/>
    <w:uiPriority w:val="99"/>
    <w:rsid w:val="00D10B3D"/>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10B3D"/>
    <w:rPr>
      <w:rFonts w:cs="Times New Roman"/>
    </w:rPr>
  </w:style>
  <w:style w:type="character" w:styleId="Strong">
    <w:name w:val="Strong"/>
    <w:basedOn w:val="DefaultParagraphFont"/>
    <w:uiPriority w:val="99"/>
    <w:qFormat/>
    <w:rsid w:val="003E789F"/>
    <w:rPr>
      <w:rFonts w:cs="Times New Roman"/>
      <w:b/>
    </w:rPr>
  </w:style>
  <w:style w:type="paragraph" w:styleId="NoSpacing">
    <w:name w:val="No Spacing"/>
    <w:uiPriority w:val="99"/>
    <w:qFormat/>
    <w:rsid w:val="003E789F"/>
    <w:pPr>
      <w:tabs>
        <w:tab w:val="left" w:pos="709"/>
      </w:tabs>
      <w:suppressAutoHyphens/>
    </w:pPr>
    <w:rPr>
      <w:rFonts w:cs="Calibri"/>
      <w:color w:val="00000A"/>
      <w:kern w:val="1"/>
      <w:lang w:eastAsia="ar-SA"/>
    </w:rPr>
  </w:style>
</w:styles>
</file>

<file path=word/webSettings.xml><?xml version="1.0" encoding="utf-8"?>
<w:webSettings xmlns:r="http://schemas.openxmlformats.org/officeDocument/2006/relationships" xmlns:w="http://schemas.openxmlformats.org/wordprocessingml/2006/main">
  <w:divs>
    <w:div w:id="2043165268">
      <w:marLeft w:val="0"/>
      <w:marRight w:val="0"/>
      <w:marTop w:val="0"/>
      <w:marBottom w:val="0"/>
      <w:divBdr>
        <w:top w:val="none" w:sz="0" w:space="0" w:color="auto"/>
        <w:left w:val="none" w:sz="0" w:space="0" w:color="auto"/>
        <w:bottom w:val="none" w:sz="0" w:space="0" w:color="auto"/>
        <w:right w:val="none" w:sz="0" w:space="0" w:color="auto"/>
      </w:divBdr>
    </w:div>
    <w:div w:id="2043165269">
      <w:marLeft w:val="0"/>
      <w:marRight w:val="0"/>
      <w:marTop w:val="0"/>
      <w:marBottom w:val="0"/>
      <w:divBdr>
        <w:top w:val="none" w:sz="0" w:space="0" w:color="auto"/>
        <w:left w:val="none" w:sz="0" w:space="0" w:color="auto"/>
        <w:bottom w:val="none" w:sz="0" w:space="0" w:color="auto"/>
        <w:right w:val="none" w:sz="0" w:space="0" w:color="auto"/>
      </w:divBdr>
    </w:div>
    <w:div w:id="2043165270">
      <w:marLeft w:val="0"/>
      <w:marRight w:val="0"/>
      <w:marTop w:val="0"/>
      <w:marBottom w:val="0"/>
      <w:divBdr>
        <w:top w:val="none" w:sz="0" w:space="0" w:color="auto"/>
        <w:left w:val="none" w:sz="0" w:space="0" w:color="auto"/>
        <w:bottom w:val="none" w:sz="0" w:space="0" w:color="auto"/>
        <w:right w:val="none" w:sz="0" w:space="0" w:color="auto"/>
      </w:divBdr>
    </w:div>
    <w:div w:id="2043165271">
      <w:marLeft w:val="0"/>
      <w:marRight w:val="0"/>
      <w:marTop w:val="0"/>
      <w:marBottom w:val="0"/>
      <w:divBdr>
        <w:top w:val="none" w:sz="0" w:space="0" w:color="auto"/>
        <w:left w:val="none" w:sz="0" w:space="0" w:color="auto"/>
        <w:bottom w:val="none" w:sz="0" w:space="0" w:color="auto"/>
        <w:right w:val="none" w:sz="0" w:space="0" w:color="auto"/>
      </w:divBdr>
    </w:div>
    <w:div w:id="2043165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TotalTime>
  <Pages>3</Pages>
  <Words>520</Words>
  <Characters>2964</Characters>
  <Application>Microsoft Office Outlook</Application>
  <DocSecurity>0</DocSecurity>
  <Lines>0</Lines>
  <Paragraphs>0</Paragraphs>
  <ScaleCrop>false</ScaleCrop>
  <Company>Ya Blondinko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dc:creator>
  <cp:keywords/>
  <dc:description/>
  <cp:lastModifiedBy>User</cp:lastModifiedBy>
  <cp:revision>11</cp:revision>
  <dcterms:created xsi:type="dcterms:W3CDTF">2021-02-01T05:49:00Z</dcterms:created>
  <dcterms:modified xsi:type="dcterms:W3CDTF">2021-02-04T09:42:00Z</dcterms:modified>
</cp:coreProperties>
</file>