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25" w:rsidRPr="00C54B40" w:rsidRDefault="009E7C25" w:rsidP="009E7C25">
      <w:pPr>
        <w:shd w:val="clear" w:color="auto" w:fill="FFFFFF"/>
        <w:ind w:left="-284"/>
        <w:jc w:val="center"/>
        <w:rPr>
          <w:b/>
          <w:bCs/>
          <w:color w:val="000000"/>
          <w:spacing w:val="-6"/>
        </w:rPr>
      </w:pPr>
      <w:r w:rsidRPr="00C54B40">
        <w:rPr>
          <w:b/>
          <w:bCs/>
          <w:color w:val="000000"/>
          <w:spacing w:val="-6"/>
        </w:rPr>
        <w:t>Извещение о проведении открытого конкурса</w:t>
      </w:r>
    </w:p>
    <w:p w:rsidR="009E7C25" w:rsidRDefault="009E7C25" w:rsidP="00E57189">
      <w:pPr>
        <w:shd w:val="clear" w:color="auto" w:fill="FFFFFF"/>
        <w:ind w:left="-284"/>
        <w:jc w:val="center"/>
        <w:rPr>
          <w:b/>
          <w:color w:val="000000"/>
        </w:rPr>
      </w:pPr>
      <w:r w:rsidRPr="00C54B40">
        <w:rPr>
          <w:b/>
          <w:color w:val="000000"/>
        </w:rPr>
        <w:t>по отбору специализированной службы по вопросам похоронного дела для оказания</w:t>
      </w:r>
      <w:r w:rsidR="007E00EA">
        <w:rPr>
          <w:b/>
          <w:color w:val="000000"/>
        </w:rPr>
        <w:t xml:space="preserve"> </w:t>
      </w:r>
      <w:r w:rsidR="006B1BA0" w:rsidRPr="007E00EA">
        <w:rPr>
          <w:b/>
          <w:color w:val="000000"/>
        </w:rPr>
        <w:t>услуг</w:t>
      </w:r>
      <w:r w:rsidR="00E57189">
        <w:rPr>
          <w:b/>
          <w:color w:val="000000"/>
        </w:rPr>
        <w:t>,</w:t>
      </w:r>
      <w:r w:rsidR="00D472DB" w:rsidRPr="007E00EA">
        <w:rPr>
          <w:b/>
          <w:color w:val="000000"/>
        </w:rPr>
        <w:t xml:space="preserve"> </w:t>
      </w:r>
      <w:r w:rsidR="00E57189" w:rsidRPr="00E57189">
        <w:rPr>
          <w:b/>
          <w:color w:val="000000"/>
        </w:rPr>
        <w:t>предоставляемых согласно гарантированному перечню услуг по погребению на территории МО «</w:t>
      </w:r>
      <w:proofErr w:type="spellStart"/>
      <w:r w:rsidR="00E57189" w:rsidRPr="00E57189">
        <w:rPr>
          <w:b/>
          <w:color w:val="000000"/>
        </w:rPr>
        <w:t>Репецкий</w:t>
      </w:r>
      <w:proofErr w:type="spellEnd"/>
      <w:r w:rsidR="00E57189" w:rsidRPr="00E57189">
        <w:rPr>
          <w:b/>
          <w:color w:val="000000"/>
        </w:rPr>
        <w:t xml:space="preserve"> сельсовет» </w:t>
      </w:r>
      <w:proofErr w:type="spellStart"/>
      <w:r w:rsidR="00E57189" w:rsidRPr="00E57189">
        <w:rPr>
          <w:b/>
          <w:color w:val="000000"/>
        </w:rPr>
        <w:t>Мантуровского</w:t>
      </w:r>
      <w:proofErr w:type="spellEnd"/>
      <w:r w:rsidR="00E57189" w:rsidRPr="00E57189">
        <w:rPr>
          <w:b/>
          <w:color w:val="000000"/>
        </w:rPr>
        <w:t xml:space="preserve"> района Курской области</w:t>
      </w:r>
    </w:p>
    <w:p w:rsidR="00711D00" w:rsidRDefault="00711D00" w:rsidP="00E57189">
      <w:pPr>
        <w:shd w:val="clear" w:color="auto" w:fill="FFFFFF"/>
        <w:ind w:left="-284"/>
        <w:jc w:val="center"/>
        <w:rPr>
          <w:b/>
          <w:color w:val="000000"/>
        </w:rPr>
      </w:pPr>
      <w:r>
        <w:rPr>
          <w:b/>
          <w:color w:val="000000"/>
        </w:rPr>
        <w:t>(в ред. от 01.09.2020г.)</w:t>
      </w:r>
    </w:p>
    <w:p w:rsidR="008B19D1" w:rsidRPr="008B19D1" w:rsidRDefault="008B19D1" w:rsidP="00E57189">
      <w:pPr>
        <w:shd w:val="clear" w:color="auto" w:fill="FFFFFF"/>
        <w:ind w:left="-284"/>
        <w:jc w:val="center"/>
        <w:rPr>
          <w:b/>
          <w:color w:val="000000"/>
        </w:rPr>
      </w:pPr>
    </w:p>
    <w:p w:rsidR="009E7C25" w:rsidRPr="00C54B40" w:rsidRDefault="009E7C25" w:rsidP="009E7C25">
      <w:pPr>
        <w:autoSpaceDE w:val="0"/>
        <w:autoSpaceDN w:val="0"/>
        <w:adjustRightInd w:val="0"/>
        <w:ind w:left="-709" w:firstLine="709"/>
        <w:jc w:val="both"/>
        <w:rPr>
          <w:b/>
        </w:rPr>
      </w:pPr>
      <w:r w:rsidRPr="00C54B40">
        <w:rPr>
          <w:b/>
        </w:rPr>
        <w:t xml:space="preserve">Организатор открытого конкурса: </w:t>
      </w:r>
      <w:r w:rsidRPr="00C54B40">
        <w:t xml:space="preserve">Администрация </w:t>
      </w:r>
      <w:proofErr w:type="spellStart"/>
      <w:r w:rsidR="00704B23">
        <w:t>Репецк</w:t>
      </w:r>
      <w:r w:rsidRPr="00C54B40">
        <w:t>ого</w:t>
      </w:r>
      <w:proofErr w:type="spellEnd"/>
      <w:r w:rsidRPr="00C54B40">
        <w:t xml:space="preserve"> сельсовета </w:t>
      </w:r>
      <w:proofErr w:type="spellStart"/>
      <w:r w:rsidR="00704B23">
        <w:t>Мантуровск</w:t>
      </w:r>
      <w:r w:rsidRPr="00C54B40">
        <w:t>ого</w:t>
      </w:r>
      <w:proofErr w:type="spellEnd"/>
      <w:r w:rsidRPr="00C54B40">
        <w:t xml:space="preserve"> район</w:t>
      </w:r>
      <w:r w:rsidR="00AA174F" w:rsidRPr="00C54B40">
        <w:t xml:space="preserve">а Курской области, адрес: </w:t>
      </w:r>
      <w:r w:rsidR="0078404B" w:rsidRPr="0078404B">
        <w:t xml:space="preserve">307026, Курская область, </w:t>
      </w:r>
      <w:proofErr w:type="spellStart"/>
      <w:r w:rsidR="0078404B" w:rsidRPr="0078404B">
        <w:t>Мантуровский</w:t>
      </w:r>
      <w:proofErr w:type="spellEnd"/>
      <w:r w:rsidR="0078404B" w:rsidRPr="0078404B">
        <w:t xml:space="preserve"> район, с. </w:t>
      </w:r>
      <w:proofErr w:type="spellStart"/>
      <w:r w:rsidR="0078404B" w:rsidRPr="0078404B">
        <w:t>Репец</w:t>
      </w:r>
      <w:proofErr w:type="spellEnd"/>
      <w:r w:rsidR="0078404B" w:rsidRPr="0078404B">
        <w:t>, e-</w:t>
      </w:r>
      <w:proofErr w:type="spellStart"/>
      <w:r w:rsidR="0078404B" w:rsidRPr="0078404B">
        <w:t>mail</w:t>
      </w:r>
      <w:proofErr w:type="spellEnd"/>
      <w:r w:rsidR="0078404B" w:rsidRPr="0078404B">
        <w:t>: repetsadm@mail.ru, тел.: +7(47155)32-4-38</w:t>
      </w:r>
      <w:r w:rsidRPr="00C54B40">
        <w:t>.</w:t>
      </w:r>
    </w:p>
    <w:p w:rsidR="000A485B" w:rsidRPr="000A485B" w:rsidRDefault="000A485B" w:rsidP="009E7C25">
      <w:pPr>
        <w:autoSpaceDE w:val="0"/>
        <w:autoSpaceDN w:val="0"/>
        <w:adjustRightInd w:val="0"/>
        <w:ind w:left="-709" w:firstLine="709"/>
        <w:jc w:val="both"/>
        <w:rPr>
          <w:spacing w:val="-6"/>
        </w:rPr>
      </w:pPr>
      <w:r w:rsidRPr="000A485B">
        <w:t>Функции специализированной организации по проведению открытого конкурса от имени Организатора открытого конкурса осуществляет общество с ограниченной ответственностью специализированная организация «Фонд содействия муниципалитетам»,</w:t>
      </w:r>
      <w:r w:rsidRPr="000A485B">
        <w:rPr>
          <w:spacing w:val="-6"/>
        </w:rPr>
        <w:t xml:space="preserve"> адрес: </w:t>
      </w:r>
      <w:r w:rsidRPr="000A485B">
        <w:rPr>
          <w:shd w:val="clear" w:color="auto" w:fill="FFFFFF"/>
        </w:rPr>
        <w:t>305000, Курская обл., г. Курск, пер. Радищева</w:t>
      </w:r>
      <w:r w:rsidRPr="000A485B">
        <w:rPr>
          <w:spacing w:val="-6"/>
        </w:rPr>
        <w:t xml:space="preserve">, офис 307, </w:t>
      </w:r>
      <w:r w:rsidRPr="000A485B">
        <w:rPr>
          <w:iCs/>
          <w:spacing w:val="-6"/>
          <w:lang w:val="en-AU"/>
        </w:rPr>
        <w:t>e</w:t>
      </w:r>
      <w:r w:rsidRPr="000A485B">
        <w:rPr>
          <w:iCs/>
          <w:spacing w:val="-6"/>
        </w:rPr>
        <w:t>-</w:t>
      </w:r>
      <w:r w:rsidRPr="000A485B">
        <w:rPr>
          <w:iCs/>
          <w:spacing w:val="-6"/>
          <w:lang w:val="en-AU"/>
        </w:rPr>
        <w:t>mail</w:t>
      </w:r>
      <w:r w:rsidRPr="000A485B">
        <w:rPr>
          <w:iCs/>
          <w:spacing w:val="-6"/>
        </w:rPr>
        <w:t xml:space="preserve">: </w:t>
      </w:r>
      <w:hyperlink r:id="rId4" w:history="1">
        <w:r w:rsidRPr="000A485B">
          <w:rPr>
            <w:lang w:val="en-GB"/>
          </w:rPr>
          <w:t>fsm</w:t>
        </w:r>
        <w:r w:rsidRPr="000A485B">
          <w:t>-46@</w:t>
        </w:r>
        <w:r w:rsidRPr="000A485B">
          <w:rPr>
            <w:lang w:val="en-GB"/>
          </w:rPr>
          <w:t>mail</w:t>
        </w:r>
        <w:r w:rsidRPr="000A485B">
          <w:t>.</w:t>
        </w:r>
        <w:r w:rsidRPr="000A485B">
          <w:rPr>
            <w:lang w:val="en-GB"/>
          </w:rPr>
          <w:t>ru</w:t>
        </w:r>
      </w:hyperlink>
      <w:r w:rsidRPr="000A485B">
        <w:rPr>
          <w:iCs/>
          <w:spacing w:val="-6"/>
        </w:rPr>
        <w:t xml:space="preserve">, тел.: +7 </w:t>
      </w:r>
      <w:r w:rsidRPr="000A485B">
        <w:t>(4712)55-80-25.</w:t>
      </w:r>
    </w:p>
    <w:p w:rsidR="009E7C25" w:rsidRPr="00C54B40" w:rsidRDefault="009E7C25" w:rsidP="009E7C25">
      <w:pPr>
        <w:autoSpaceDE w:val="0"/>
        <w:autoSpaceDN w:val="0"/>
        <w:adjustRightInd w:val="0"/>
        <w:ind w:left="-709" w:firstLine="709"/>
        <w:jc w:val="both"/>
      </w:pPr>
      <w:r w:rsidRPr="00C54B40">
        <w:rPr>
          <w:b/>
          <w:spacing w:val="-6"/>
        </w:rPr>
        <w:t>Предметом открытого конкурса</w:t>
      </w:r>
      <w:r w:rsidRPr="00C54B40">
        <w:rPr>
          <w:spacing w:val="-6"/>
        </w:rPr>
        <w:t xml:space="preserve"> является</w:t>
      </w:r>
      <w:r w:rsidR="007E00EA">
        <w:rPr>
          <w:spacing w:val="-6"/>
        </w:rPr>
        <w:t xml:space="preserve"> </w:t>
      </w:r>
      <w:r w:rsidRPr="00C54B40">
        <w:t>отбор специализированной службы по вопросам похоронного дела для оказания услуг</w:t>
      </w:r>
      <w:r w:rsidR="00930A3A">
        <w:t xml:space="preserve">, </w:t>
      </w:r>
      <w:r w:rsidR="00930A3A" w:rsidRPr="007E00EA">
        <w:rPr>
          <w:color w:val="000000"/>
        </w:rPr>
        <w:t>предоставляемых согласно гарантированному перечню услуг по погребению</w:t>
      </w:r>
      <w:r w:rsidR="00930A3A" w:rsidRPr="007E00EA">
        <w:rPr>
          <w:b/>
          <w:color w:val="000000"/>
        </w:rPr>
        <w:t xml:space="preserve"> </w:t>
      </w:r>
      <w:r w:rsidRPr="00C54B40">
        <w:t>на территории МО «</w:t>
      </w:r>
      <w:proofErr w:type="spellStart"/>
      <w:r w:rsidR="00704B23">
        <w:t>Репецк</w:t>
      </w:r>
      <w:r w:rsidRPr="00C54B40">
        <w:t>ий</w:t>
      </w:r>
      <w:proofErr w:type="spellEnd"/>
      <w:r w:rsidRPr="00C54B40">
        <w:t xml:space="preserve"> сельсовет»</w:t>
      </w:r>
      <w:r w:rsidR="007E00EA">
        <w:t xml:space="preserve"> </w:t>
      </w:r>
      <w:proofErr w:type="spellStart"/>
      <w:r w:rsidR="00704B23">
        <w:t>Мантуровск</w:t>
      </w:r>
      <w:r w:rsidRPr="00C54B40">
        <w:t>ого</w:t>
      </w:r>
      <w:proofErr w:type="spellEnd"/>
      <w:r w:rsidRPr="00C54B40">
        <w:t xml:space="preserve"> района Курской области.</w:t>
      </w:r>
    </w:p>
    <w:p w:rsidR="009E7C25" w:rsidRPr="00C54B40" w:rsidRDefault="009E7C25" w:rsidP="009E7C25">
      <w:pPr>
        <w:autoSpaceDE w:val="0"/>
        <w:autoSpaceDN w:val="0"/>
        <w:adjustRightInd w:val="0"/>
        <w:ind w:left="-709" w:firstLine="709"/>
        <w:jc w:val="both"/>
        <w:rPr>
          <w:spacing w:val="-6"/>
        </w:rPr>
      </w:pPr>
      <w:r w:rsidRPr="00C54B40">
        <w:rPr>
          <w:spacing w:val="-6"/>
        </w:rPr>
        <w:t xml:space="preserve">Настоящее извещение о проведении открытого конкурса размещено </w:t>
      </w:r>
      <w:r w:rsidRPr="007B35E5">
        <w:t>в официальном печатном издании</w:t>
      </w:r>
      <w:r w:rsidRPr="00C54B40">
        <w:t xml:space="preserve"> и </w:t>
      </w:r>
      <w:r w:rsidRPr="00C54B40">
        <w:rPr>
          <w:spacing w:val="-6"/>
        </w:rPr>
        <w:t xml:space="preserve">на </w:t>
      </w:r>
      <w:r w:rsidRPr="00C54B40">
        <w:rPr>
          <w:iCs/>
          <w:spacing w:val="-6"/>
        </w:rPr>
        <w:t>официальном сайте Организатора</w:t>
      </w:r>
      <w:r w:rsidR="00011DD4" w:rsidRPr="00C54B40">
        <w:rPr>
          <w:iCs/>
          <w:spacing w:val="-6"/>
        </w:rPr>
        <w:t xml:space="preserve"> открытого </w:t>
      </w:r>
      <w:r w:rsidRPr="00C54B40">
        <w:rPr>
          <w:iCs/>
          <w:spacing w:val="-6"/>
        </w:rPr>
        <w:t>конкурса</w:t>
      </w:r>
      <w:r w:rsidR="007B35E5">
        <w:rPr>
          <w:iCs/>
          <w:spacing w:val="-6"/>
        </w:rPr>
        <w:t xml:space="preserve"> </w:t>
      </w:r>
      <w:r w:rsidR="00283CD9" w:rsidRPr="00C54B40">
        <w:t>в информационно-телекоммуникационной сети «Интернет» (</w:t>
      </w:r>
      <w:hyperlink r:id="rId5" w:history="1">
        <w:r w:rsidR="00AE641F">
          <w:rPr>
            <w:rStyle w:val="a3"/>
            <w:color w:val="auto"/>
            <w:u w:val="none"/>
          </w:rPr>
          <w:t>http://repec.rkursk.ru</w:t>
        </w:r>
      </w:hyperlink>
      <w:r w:rsidR="00283CD9" w:rsidRPr="00C54B40">
        <w:t>)</w:t>
      </w:r>
      <w:r w:rsidR="007B35E5">
        <w:t xml:space="preserve"> </w:t>
      </w:r>
      <w:r w:rsidR="006C2CEB" w:rsidRPr="00C54B40">
        <w:t>(далее - официальный сайт Организатора открытого конкурса)</w:t>
      </w:r>
      <w:r w:rsidR="00283CD9" w:rsidRPr="00C54B40">
        <w:t>.</w:t>
      </w:r>
      <w:r w:rsidR="007B35E5">
        <w:t xml:space="preserve"> </w:t>
      </w:r>
      <w:r w:rsidR="00500D1D" w:rsidRPr="00C54B40">
        <w:rPr>
          <w:spacing w:val="-6"/>
        </w:rPr>
        <w:t>Документация о проведении открытого конкурса</w:t>
      </w:r>
      <w:r w:rsidR="00A82C86" w:rsidRPr="00C54B40">
        <w:rPr>
          <w:spacing w:val="-6"/>
        </w:rPr>
        <w:t xml:space="preserve"> (далее – конкурсная документация)</w:t>
      </w:r>
      <w:r w:rsidRPr="00C54B40">
        <w:rPr>
          <w:spacing w:val="-6"/>
        </w:rPr>
        <w:t xml:space="preserve">, также размещена на </w:t>
      </w:r>
      <w:r w:rsidRPr="00C54B40">
        <w:rPr>
          <w:iCs/>
          <w:spacing w:val="-6"/>
        </w:rPr>
        <w:t>официальном сайте Организатора</w:t>
      </w:r>
      <w:r w:rsidR="00A82C86" w:rsidRPr="00C54B40">
        <w:rPr>
          <w:iCs/>
          <w:spacing w:val="-6"/>
        </w:rPr>
        <w:t xml:space="preserve"> открытого</w:t>
      </w:r>
      <w:r w:rsidRPr="00C54B40">
        <w:rPr>
          <w:iCs/>
          <w:spacing w:val="-6"/>
        </w:rPr>
        <w:t xml:space="preserve"> конкурса</w:t>
      </w:r>
      <w:r w:rsidR="006C2CEB" w:rsidRPr="00C54B40">
        <w:rPr>
          <w:iCs/>
          <w:spacing w:val="-6"/>
        </w:rPr>
        <w:t>.</w:t>
      </w:r>
    </w:p>
    <w:p w:rsidR="009E7C25" w:rsidRPr="00C54B40" w:rsidRDefault="009E7C25" w:rsidP="009E7C25">
      <w:pPr>
        <w:autoSpaceDE w:val="0"/>
        <w:autoSpaceDN w:val="0"/>
        <w:adjustRightInd w:val="0"/>
        <w:ind w:left="-709" w:firstLine="709"/>
        <w:jc w:val="both"/>
      </w:pPr>
      <w:r w:rsidRPr="00C54B40">
        <w:rPr>
          <w:spacing w:val="-6"/>
        </w:rPr>
        <w:t>С даты размещения на официальном сайте</w:t>
      </w:r>
      <w:r w:rsidR="007B35E5">
        <w:rPr>
          <w:spacing w:val="-6"/>
        </w:rPr>
        <w:t xml:space="preserve"> </w:t>
      </w:r>
      <w:r w:rsidRPr="00C54B40">
        <w:rPr>
          <w:iCs/>
          <w:spacing w:val="-6"/>
        </w:rPr>
        <w:t>Организатора</w:t>
      </w:r>
      <w:r w:rsidR="00D42FCF" w:rsidRPr="00C54B40">
        <w:rPr>
          <w:iCs/>
          <w:spacing w:val="-6"/>
        </w:rPr>
        <w:t xml:space="preserve"> открытого</w:t>
      </w:r>
      <w:r w:rsidRPr="00C54B40">
        <w:rPr>
          <w:iCs/>
          <w:spacing w:val="-6"/>
        </w:rPr>
        <w:t xml:space="preserve"> конкурса</w:t>
      </w:r>
      <w:r w:rsidR="007B35E5">
        <w:rPr>
          <w:iCs/>
          <w:spacing w:val="-6"/>
        </w:rPr>
        <w:t xml:space="preserve"> </w:t>
      </w:r>
      <w:r w:rsidRPr="00C54B40">
        <w:rPr>
          <w:spacing w:val="-6"/>
        </w:rPr>
        <w:t>извещения о проведении открытого конк</w:t>
      </w:r>
      <w:r w:rsidR="008076A5">
        <w:rPr>
          <w:spacing w:val="-6"/>
        </w:rPr>
        <w:t>урса и конкурсной документации О</w:t>
      </w:r>
      <w:r w:rsidRPr="00C54B40">
        <w:rPr>
          <w:spacing w:val="-6"/>
        </w:rPr>
        <w:t>рганизатор открытого конкурса</w:t>
      </w:r>
      <w:r w:rsidR="000E1A1C">
        <w:rPr>
          <w:spacing w:val="-6"/>
        </w:rPr>
        <w:t xml:space="preserve"> </w:t>
      </w:r>
      <w:r w:rsidRPr="00C54B40">
        <w:rPr>
          <w:spacing w:val="-6"/>
        </w:rPr>
        <w:t>на основании заявления заинтересованного лица, поданного в письменной форме, в течение двух рабочих дней со дня получения соответствующего заявления, представляет такому лицу конкурсную документацию</w:t>
      </w:r>
      <w:r w:rsidR="005811E7">
        <w:rPr>
          <w:spacing w:val="-6"/>
        </w:rPr>
        <w:t xml:space="preserve"> </w:t>
      </w:r>
      <w:r w:rsidR="00E44D40" w:rsidRPr="00C54B40">
        <w:rPr>
          <w:rFonts w:eastAsia="Calibri"/>
        </w:rPr>
        <w:t xml:space="preserve">на бумажном носителе или в форме электронного документа, </w:t>
      </w:r>
      <w:r w:rsidR="00E44D40" w:rsidRPr="00C54B40">
        <w:t>в соответствии со способом, указанном в заявлении</w:t>
      </w:r>
      <w:r w:rsidRPr="00C54B40">
        <w:rPr>
          <w:spacing w:val="-6"/>
        </w:rPr>
        <w:t>. Предоставление конкурсной документации осуществляется</w:t>
      </w:r>
      <w:r w:rsidRPr="00C54B40">
        <w:rPr>
          <w:iCs/>
          <w:spacing w:val="-6"/>
        </w:rPr>
        <w:t xml:space="preserve"> по адресу: </w:t>
      </w:r>
      <w:r w:rsidR="0047167D" w:rsidRPr="0078404B">
        <w:t xml:space="preserve">307026, Курская область, </w:t>
      </w:r>
      <w:proofErr w:type="spellStart"/>
      <w:r w:rsidR="0047167D" w:rsidRPr="0078404B">
        <w:t>Мантуровский</w:t>
      </w:r>
      <w:proofErr w:type="spellEnd"/>
      <w:r w:rsidR="0047167D" w:rsidRPr="0078404B">
        <w:t xml:space="preserve"> район, с. </w:t>
      </w:r>
      <w:proofErr w:type="spellStart"/>
      <w:r w:rsidR="0047167D" w:rsidRPr="0078404B">
        <w:t>Репец</w:t>
      </w:r>
      <w:proofErr w:type="spellEnd"/>
      <w:r w:rsidRPr="00C54B40">
        <w:t xml:space="preserve">, Администрация </w:t>
      </w:r>
      <w:proofErr w:type="spellStart"/>
      <w:r w:rsidR="00704B23">
        <w:t>Репецк</w:t>
      </w:r>
      <w:r w:rsidRPr="00C54B40">
        <w:t>ого</w:t>
      </w:r>
      <w:proofErr w:type="spellEnd"/>
      <w:r w:rsidRPr="00C54B40">
        <w:t xml:space="preserve"> сельсовета </w:t>
      </w:r>
      <w:proofErr w:type="spellStart"/>
      <w:r w:rsidR="00704B23">
        <w:t>Мантуровск</w:t>
      </w:r>
      <w:r w:rsidRPr="00C54B40">
        <w:t>ого</w:t>
      </w:r>
      <w:proofErr w:type="spellEnd"/>
      <w:r w:rsidRPr="00C54B40">
        <w:t xml:space="preserve"> района Курской области, e-</w:t>
      </w:r>
      <w:proofErr w:type="spellStart"/>
      <w:r w:rsidRPr="00C54B40">
        <w:t>mail</w:t>
      </w:r>
      <w:proofErr w:type="spellEnd"/>
      <w:r w:rsidRPr="00C54B40">
        <w:t xml:space="preserve">: </w:t>
      </w:r>
      <w:r w:rsidR="0047167D" w:rsidRPr="0078404B">
        <w:t>repetsadm@mail.ru</w:t>
      </w:r>
      <w:r w:rsidRPr="00C54B40">
        <w:t xml:space="preserve"> </w:t>
      </w:r>
      <w:r w:rsidR="00C425DA">
        <w:t>(</w:t>
      </w:r>
      <w:r w:rsidR="00141231">
        <w:t xml:space="preserve">контактный </w:t>
      </w:r>
      <w:r w:rsidRPr="00C54B40">
        <w:t xml:space="preserve">тел.: </w:t>
      </w:r>
      <w:r w:rsidR="0047167D" w:rsidRPr="0047167D">
        <w:t>+7(47155)32-4-38</w:t>
      </w:r>
      <w:r w:rsidR="00C425DA">
        <w:t>)</w:t>
      </w:r>
      <w:r w:rsidR="007B3E47">
        <w:t>, в рабочие дни с 8</w:t>
      </w:r>
      <w:r w:rsidRPr="00C54B40">
        <w:t xml:space="preserve">-00 </w:t>
      </w:r>
      <w:r w:rsidR="007B3E47">
        <w:t>час. до 17-00 час., перерыв с 12-00 час. до 13</w:t>
      </w:r>
      <w:r w:rsidRPr="00C54B40">
        <w:t xml:space="preserve">-00 час., </w:t>
      </w:r>
      <w:r w:rsidRPr="00C54B40">
        <w:rPr>
          <w:iCs/>
          <w:spacing w:val="-6"/>
        </w:rPr>
        <w:t>или на официальном сайте Организатора</w:t>
      </w:r>
      <w:r w:rsidR="00AA33D9" w:rsidRPr="00C54B40">
        <w:rPr>
          <w:iCs/>
          <w:spacing w:val="-6"/>
        </w:rPr>
        <w:t xml:space="preserve"> открытого</w:t>
      </w:r>
      <w:r w:rsidRPr="00C54B40">
        <w:rPr>
          <w:iCs/>
          <w:spacing w:val="-6"/>
        </w:rPr>
        <w:t xml:space="preserve"> конкурса</w:t>
      </w:r>
      <w:r w:rsidRPr="00C54B40">
        <w:t>. Представление конкурсной документации осуществляется без взимания платы.</w:t>
      </w:r>
    </w:p>
    <w:p w:rsidR="009E7C25" w:rsidRPr="00C54B40" w:rsidRDefault="00A1114B" w:rsidP="009E7C25">
      <w:pPr>
        <w:widowControl w:val="0"/>
        <w:tabs>
          <w:tab w:val="num" w:pos="1293"/>
        </w:tabs>
        <w:overflowPunct w:val="0"/>
        <w:autoSpaceDE w:val="0"/>
        <w:autoSpaceDN w:val="0"/>
        <w:adjustRightInd w:val="0"/>
        <w:ind w:left="-709" w:firstLine="567"/>
        <w:jc w:val="both"/>
      </w:pPr>
      <w:r w:rsidRPr="00C54B40">
        <w:t xml:space="preserve">Для участия в </w:t>
      </w:r>
      <w:r w:rsidR="0011797B">
        <w:t xml:space="preserve">открытом </w:t>
      </w:r>
      <w:r w:rsidRPr="00C54B40">
        <w:t>к</w:t>
      </w:r>
      <w:r w:rsidR="009E7C25" w:rsidRPr="00C54B40">
        <w:t xml:space="preserve">онкурсе </w:t>
      </w:r>
      <w:r w:rsidR="002A09EB" w:rsidRPr="00C54B40">
        <w:t>претенденты</w:t>
      </w:r>
      <w:r w:rsidR="009E7C25" w:rsidRPr="00C54B40">
        <w:t xml:space="preserve"> представляют следующие документы: </w:t>
      </w:r>
    </w:p>
    <w:p w:rsidR="009E7C25" w:rsidRPr="00C54B40" w:rsidRDefault="009E7C25" w:rsidP="009E7C25">
      <w:pPr>
        <w:widowControl w:val="0"/>
        <w:tabs>
          <w:tab w:val="num" w:pos="1293"/>
        </w:tabs>
        <w:overflowPunct w:val="0"/>
        <w:autoSpaceDE w:val="0"/>
        <w:autoSpaceDN w:val="0"/>
        <w:adjustRightInd w:val="0"/>
        <w:ind w:left="-709" w:firstLine="567"/>
        <w:jc w:val="both"/>
      </w:pPr>
      <w:r w:rsidRPr="00C54B40">
        <w:t>1) заявк</w:t>
      </w:r>
      <w:r w:rsidR="00D425C3">
        <w:t>у</w:t>
      </w:r>
      <w:r w:rsidRPr="00C54B40">
        <w:t xml:space="preserve"> на участие в </w:t>
      </w:r>
      <w:r w:rsidR="00167E78">
        <w:t xml:space="preserve">открытом </w:t>
      </w:r>
      <w:r w:rsidR="00A1114B" w:rsidRPr="00C54B40">
        <w:t>к</w:t>
      </w:r>
      <w:r w:rsidRPr="00C54B40">
        <w:t>онкурсе;</w:t>
      </w:r>
    </w:p>
    <w:p w:rsidR="009E7C25" w:rsidRPr="00C54B40" w:rsidRDefault="009E7C25" w:rsidP="009E7C25">
      <w:pPr>
        <w:widowControl w:val="0"/>
        <w:tabs>
          <w:tab w:val="num" w:pos="1293"/>
        </w:tabs>
        <w:overflowPunct w:val="0"/>
        <w:autoSpaceDE w:val="0"/>
        <w:autoSpaceDN w:val="0"/>
        <w:adjustRightInd w:val="0"/>
        <w:ind w:left="-709" w:firstLine="567"/>
        <w:jc w:val="both"/>
      </w:pPr>
      <w:r w:rsidRPr="00C54B40">
        <w:t>2) анкет</w:t>
      </w:r>
      <w:r w:rsidR="00D425C3">
        <w:t>у</w:t>
      </w:r>
      <w:r w:rsidRPr="00C54B40">
        <w:t xml:space="preserve"> </w:t>
      </w:r>
      <w:r w:rsidR="007B35E5">
        <w:t>участника</w:t>
      </w:r>
      <w:r w:rsidR="00EF1AE8">
        <w:t xml:space="preserve"> </w:t>
      </w:r>
      <w:r w:rsidR="00344CD0">
        <w:t xml:space="preserve">открытого конкурса </w:t>
      </w:r>
      <w:r w:rsidR="00EF1AE8">
        <w:t>(</w:t>
      </w:r>
      <w:r w:rsidR="00463A98">
        <w:t>по форме приложения №1 к заявке</w:t>
      </w:r>
      <w:r w:rsidR="00EF1AE8">
        <w:t>)</w:t>
      </w:r>
      <w:r w:rsidRPr="00C54B40">
        <w:t>;</w:t>
      </w:r>
    </w:p>
    <w:p w:rsidR="009E7C25" w:rsidRPr="00C54B40" w:rsidRDefault="009E7C25" w:rsidP="009E7C25">
      <w:pPr>
        <w:widowControl w:val="0"/>
        <w:tabs>
          <w:tab w:val="num" w:pos="1293"/>
        </w:tabs>
        <w:overflowPunct w:val="0"/>
        <w:autoSpaceDE w:val="0"/>
        <w:autoSpaceDN w:val="0"/>
        <w:adjustRightInd w:val="0"/>
        <w:ind w:left="-709" w:firstLine="567"/>
        <w:jc w:val="both"/>
      </w:pPr>
      <w:r w:rsidRPr="00C54B40">
        <w:t xml:space="preserve">3) </w:t>
      </w:r>
      <w:r w:rsidR="00BF48B6" w:rsidRPr="00C54B40">
        <w:t>конкурсное предложение</w:t>
      </w:r>
      <w:r w:rsidR="00EF1AE8">
        <w:t xml:space="preserve"> (</w:t>
      </w:r>
      <w:r w:rsidR="00463A98">
        <w:t>по форме приложения №2</w:t>
      </w:r>
      <w:r w:rsidR="00EF1AE8">
        <w:t xml:space="preserve"> к заявке)</w:t>
      </w:r>
      <w:r w:rsidRPr="00C54B40">
        <w:t>;</w:t>
      </w:r>
    </w:p>
    <w:p w:rsidR="009E7C25" w:rsidRPr="00C54B40" w:rsidRDefault="009E7C25" w:rsidP="009E7C25">
      <w:pPr>
        <w:widowControl w:val="0"/>
        <w:tabs>
          <w:tab w:val="num" w:pos="1293"/>
        </w:tabs>
        <w:overflowPunct w:val="0"/>
        <w:autoSpaceDE w:val="0"/>
        <w:autoSpaceDN w:val="0"/>
        <w:adjustRightInd w:val="0"/>
        <w:ind w:left="-709" w:firstLine="567"/>
        <w:jc w:val="both"/>
      </w:pPr>
      <w:r w:rsidRPr="00C54B40">
        <w:t>4) полученн</w:t>
      </w:r>
      <w:r w:rsidR="00D425C3">
        <w:t>ую</w:t>
      </w:r>
      <w:r w:rsidRPr="00C54B40">
        <w:t xml:space="preserve"> не ранее чем за шесть месяцев до даты размещения на </w:t>
      </w:r>
      <w:r w:rsidR="00573D44" w:rsidRPr="00C54B40">
        <w:t xml:space="preserve">официальном сайте </w:t>
      </w:r>
      <w:r w:rsidR="00283CD9" w:rsidRPr="00C54B40">
        <w:t>Организатора открытого конкурса</w:t>
      </w:r>
      <w:r w:rsidR="00573D44" w:rsidRPr="00C54B40">
        <w:t xml:space="preserve"> </w:t>
      </w:r>
      <w:r w:rsidR="007948F0">
        <w:t xml:space="preserve">настоящего </w:t>
      </w:r>
      <w:r w:rsidR="007810D7">
        <w:t>извещения о проведении</w:t>
      </w:r>
      <w:r w:rsidR="007948F0">
        <w:t xml:space="preserve"> </w:t>
      </w:r>
      <w:r w:rsidR="00573D44" w:rsidRPr="00C54B40">
        <w:t>открытого конкурса</w:t>
      </w:r>
      <w:r w:rsidR="009A3F44">
        <w:t xml:space="preserve"> </w:t>
      </w:r>
      <w:r w:rsidRPr="00C54B40">
        <w:t>выписк</w:t>
      </w:r>
      <w:r w:rsidR="005351AE">
        <w:t>у</w:t>
      </w:r>
      <w:r w:rsidRPr="00C54B40">
        <w:t xml:space="preserve"> из единого государственного реестра юридических лиц или копию тако</w:t>
      </w:r>
      <w:r w:rsidR="005351AE">
        <w:t>й выписки (для юридических лиц);</w:t>
      </w:r>
      <w:r w:rsidRPr="00C54B40">
        <w:t xml:space="preserve"> полученную не ранее чем за шесть месяцев до даты размещения на </w:t>
      </w:r>
      <w:r w:rsidR="00ED7356" w:rsidRPr="00C54B40">
        <w:t>официальном сайте Организатора открытого конкурса настоящего</w:t>
      </w:r>
      <w:r w:rsidRPr="00C54B40">
        <w:t xml:space="preserve"> извещения</w:t>
      </w:r>
      <w:r w:rsidR="007810D7">
        <w:t xml:space="preserve"> о проведении </w:t>
      </w:r>
      <w:r w:rsidR="007810D7" w:rsidRPr="00C54B40">
        <w:t>открытого конкурса</w:t>
      </w:r>
      <w:r w:rsidRPr="00C54B40">
        <w:t xml:space="preserve"> выписку из единого государственного реестра индивидуальных предпринимателей или копию такой выписки (для индивидуальных предпринимателей)</w:t>
      </w:r>
      <w:r w:rsidR="00105067">
        <w:t xml:space="preserve">; </w:t>
      </w:r>
      <w:r w:rsidR="00105067" w:rsidRPr="00105067">
        <w:t>копии документов, удостоверяющих личность (для иного физического лица),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</w:t>
      </w:r>
      <w:r w:rsidRPr="00C54B40">
        <w:t xml:space="preserve">; </w:t>
      </w:r>
    </w:p>
    <w:p w:rsidR="009E7C25" w:rsidRPr="00C54B40" w:rsidRDefault="009E7C25" w:rsidP="009E7C25">
      <w:pPr>
        <w:widowControl w:val="0"/>
        <w:tabs>
          <w:tab w:val="num" w:pos="1293"/>
        </w:tabs>
        <w:overflowPunct w:val="0"/>
        <w:autoSpaceDE w:val="0"/>
        <w:autoSpaceDN w:val="0"/>
        <w:adjustRightInd w:val="0"/>
        <w:ind w:left="-709" w:firstLine="567"/>
        <w:jc w:val="both"/>
      </w:pPr>
      <w:r w:rsidRPr="00DD7E91">
        <w:t xml:space="preserve">5) документ, подтверждающий полномочия лица на осуществление действий от имени </w:t>
      </w:r>
      <w:r w:rsidR="006357F7" w:rsidRPr="00DD7E91">
        <w:t xml:space="preserve">участника </w:t>
      </w:r>
      <w:r w:rsidR="00A058C7">
        <w:t xml:space="preserve">открытого </w:t>
      </w:r>
      <w:r w:rsidR="006357F7" w:rsidRPr="00DD7E91">
        <w:t>конкурса</w:t>
      </w:r>
      <w:r w:rsidRPr="00DD7E91">
        <w:t xml:space="preserve"> - юридического лица (копи</w:t>
      </w:r>
      <w:r w:rsidR="000847E9">
        <w:t>ю</w:t>
      </w:r>
      <w:r w:rsidRPr="00DD7E91">
        <w:t xml:space="preserve"> решения о назначении или об избрании либо приказа о назначении физического лица на должность, в соответствии с которым </w:t>
      </w:r>
      <w:r w:rsidRPr="00DD7E91">
        <w:lastRenderedPageBreak/>
        <w:t xml:space="preserve">такое физическое лицо обладает правом действовать от имени </w:t>
      </w:r>
      <w:r w:rsidR="00AF6ACE" w:rsidRPr="00DD7E91">
        <w:t xml:space="preserve">участника </w:t>
      </w:r>
      <w:r w:rsidR="00A058C7">
        <w:t xml:space="preserve">открытого </w:t>
      </w:r>
      <w:r w:rsidR="00AF6ACE" w:rsidRPr="00DD7E91">
        <w:t>конкурса</w:t>
      </w:r>
      <w:r w:rsidRPr="00DD7E91">
        <w:t xml:space="preserve"> без доверенности (далее - руководитель). В случае если от имени </w:t>
      </w:r>
      <w:r w:rsidR="00AF6ACE" w:rsidRPr="00DD7E91">
        <w:t xml:space="preserve">участника </w:t>
      </w:r>
      <w:r w:rsidR="00DE3DD6">
        <w:t xml:space="preserve">открытого </w:t>
      </w:r>
      <w:r w:rsidR="00AF6ACE" w:rsidRPr="00DD7E91">
        <w:t>конкурса</w:t>
      </w:r>
      <w:r w:rsidRPr="00DD7E91">
        <w:t xml:space="preserve"> действует иное лицо, заявка на участие в аукционе должна содержать также доверенность на осуществление действий от имени </w:t>
      </w:r>
      <w:r w:rsidR="00AF6ACE" w:rsidRPr="00DD7E91">
        <w:t>участника конкурса</w:t>
      </w:r>
      <w:r w:rsidRPr="00DD7E91">
        <w:t xml:space="preserve">, заверенную печатью </w:t>
      </w:r>
      <w:r w:rsidR="00AF6ACE" w:rsidRPr="00DD7E91">
        <w:t xml:space="preserve">участника </w:t>
      </w:r>
      <w:r w:rsidR="00A058C7">
        <w:t xml:space="preserve">открытого </w:t>
      </w:r>
      <w:r w:rsidR="00AF6ACE" w:rsidRPr="00DD7E91">
        <w:t>конкурса</w:t>
      </w:r>
      <w:r w:rsidRPr="00DD7E91">
        <w:t xml:space="preserve"> </w:t>
      </w:r>
      <w:r w:rsidR="006032AB">
        <w:t xml:space="preserve">(при наличии) </w:t>
      </w:r>
      <w:r w:rsidRPr="00DD7E91">
        <w:t xml:space="preserve">и подписанную руководителем </w:t>
      </w:r>
      <w:r w:rsidR="00AF6ACE" w:rsidRPr="00DD7E91">
        <w:t xml:space="preserve">участника </w:t>
      </w:r>
      <w:r w:rsidR="00A058C7">
        <w:t xml:space="preserve">открытого </w:t>
      </w:r>
      <w:r w:rsidR="00AF6ACE" w:rsidRPr="00DD7E91">
        <w:t>конкурса</w:t>
      </w:r>
      <w:r w:rsidRPr="00DD7E91">
        <w:t xml:space="preserve"> (для юридических лиц) или уполномо</w:t>
      </w:r>
      <w:r w:rsidR="004659E9" w:rsidRPr="00DD7E91">
        <w:t>ченным этим руководителем лицом</w:t>
      </w:r>
      <w:r w:rsidRPr="00DD7E91">
        <w:t xml:space="preserve">. В случае если указанная доверенность подписана лицом, уполномоченным руководителем </w:t>
      </w:r>
      <w:r w:rsidR="00AF6ACE" w:rsidRPr="00DD7E91">
        <w:t>участника конкурса</w:t>
      </w:r>
      <w:r w:rsidRPr="00DD7E91">
        <w:t>, заявка</w:t>
      </w:r>
      <w:r w:rsidRPr="00EC144A">
        <w:t xml:space="preserve"> на участие в аукционе должна содержать также документ, подтверждающий полномочия такого лица;</w:t>
      </w:r>
    </w:p>
    <w:p w:rsidR="009E7C25" w:rsidRPr="00C54B40" w:rsidRDefault="009E7C25" w:rsidP="009E7C25">
      <w:pPr>
        <w:widowControl w:val="0"/>
        <w:tabs>
          <w:tab w:val="num" w:pos="1293"/>
        </w:tabs>
        <w:overflowPunct w:val="0"/>
        <w:autoSpaceDE w:val="0"/>
        <w:autoSpaceDN w:val="0"/>
        <w:adjustRightInd w:val="0"/>
        <w:ind w:left="-709" w:firstLine="567"/>
        <w:jc w:val="both"/>
      </w:pPr>
      <w:r w:rsidRPr="00C54B40">
        <w:t xml:space="preserve">6) </w:t>
      </w:r>
      <w:r w:rsidR="00640E1B" w:rsidRPr="00C54B40">
        <w:t>копи</w:t>
      </w:r>
      <w:r w:rsidR="000F55F5">
        <w:t>ю</w:t>
      </w:r>
      <w:r w:rsidR="00640E1B" w:rsidRPr="00C54B40">
        <w:t xml:space="preserve"> свидетельства</w:t>
      </w:r>
      <w:r w:rsidR="009C6128">
        <w:t xml:space="preserve"> о государственной регистрации,</w:t>
      </w:r>
      <w:r w:rsidR="00640E1B" w:rsidRPr="00C54B40">
        <w:t xml:space="preserve"> копи</w:t>
      </w:r>
      <w:r w:rsidR="001A3CA1">
        <w:t>ю</w:t>
      </w:r>
      <w:r w:rsidR="00640E1B" w:rsidRPr="00C54B40">
        <w:t xml:space="preserve"> свидетельства о постановке на учет в налоговом органе (для юридических лиц);</w:t>
      </w:r>
      <w:r w:rsidR="00513585">
        <w:t xml:space="preserve"> </w:t>
      </w:r>
      <w:r w:rsidR="002D1E80" w:rsidRPr="00C54B40">
        <w:t>копи</w:t>
      </w:r>
      <w:r w:rsidR="000F55F5">
        <w:t>ю</w:t>
      </w:r>
      <w:r w:rsidR="002D1E80" w:rsidRPr="00C54B40">
        <w:t xml:space="preserve"> свидетельства о государственной регистрации физического лица в качестве индивидуального предпринимателя, копи</w:t>
      </w:r>
      <w:r w:rsidR="001A3CA1">
        <w:t>ю</w:t>
      </w:r>
      <w:r w:rsidR="002D1E80" w:rsidRPr="00C54B40">
        <w:t xml:space="preserve"> свидетельства о постановке на учет в налоговом органе (для индивидуальных предпринимателей)</w:t>
      </w:r>
      <w:r w:rsidR="007B3E47">
        <w:t>.</w:t>
      </w:r>
    </w:p>
    <w:p w:rsidR="009E7C25" w:rsidRPr="00C54B40" w:rsidRDefault="00513585" w:rsidP="009E7C25">
      <w:pPr>
        <w:widowControl w:val="0"/>
        <w:tabs>
          <w:tab w:val="num" w:pos="1293"/>
        </w:tabs>
        <w:overflowPunct w:val="0"/>
        <w:autoSpaceDE w:val="0"/>
        <w:autoSpaceDN w:val="0"/>
        <w:adjustRightInd w:val="0"/>
        <w:ind w:left="-709" w:firstLine="567"/>
        <w:jc w:val="both"/>
      </w:pPr>
      <w:r>
        <w:t>7</w:t>
      </w:r>
      <w:r w:rsidR="009E7C25" w:rsidRPr="00C54B40">
        <w:t xml:space="preserve">) </w:t>
      </w:r>
      <w:r w:rsidR="009B7FD8" w:rsidRPr="00C54B40">
        <w:t xml:space="preserve">иные документы по </w:t>
      </w:r>
      <w:r w:rsidR="007B3E47" w:rsidRPr="00DD7E91">
        <w:t>желанию</w:t>
      </w:r>
      <w:r w:rsidR="00AF6ACE" w:rsidRPr="00DD7E91">
        <w:t xml:space="preserve"> </w:t>
      </w:r>
      <w:r w:rsidR="009B7FD8" w:rsidRPr="00DD7E91">
        <w:t>участника</w:t>
      </w:r>
      <w:r w:rsidR="00AF6ACE">
        <w:t xml:space="preserve"> конкурса</w:t>
      </w:r>
      <w:r w:rsidR="009E7C25" w:rsidRPr="00C54B40">
        <w:t>.</w:t>
      </w:r>
    </w:p>
    <w:p w:rsidR="009E7C25" w:rsidRPr="00DD7E91" w:rsidRDefault="00F12DCF" w:rsidP="009E7C25">
      <w:pPr>
        <w:widowControl w:val="0"/>
        <w:tabs>
          <w:tab w:val="num" w:pos="1293"/>
        </w:tabs>
        <w:overflowPunct w:val="0"/>
        <w:autoSpaceDE w:val="0"/>
        <w:autoSpaceDN w:val="0"/>
        <w:adjustRightInd w:val="0"/>
        <w:ind w:left="-709" w:firstLine="567"/>
        <w:jc w:val="both"/>
      </w:pPr>
      <w:r w:rsidRPr="00C54B40">
        <w:t xml:space="preserve">Все листы заявки на участие </w:t>
      </w:r>
      <w:r w:rsidRPr="00DD7E91">
        <w:t>в открытом к</w:t>
      </w:r>
      <w:r w:rsidR="009E7C25" w:rsidRPr="00DD7E91">
        <w:t>онкурсе должны быть прошиты и пронумерованы.</w:t>
      </w:r>
      <w:r w:rsidR="004B06BE">
        <w:t xml:space="preserve"> Заявка на участие в открытом к</w:t>
      </w:r>
      <w:r w:rsidR="009E7C25" w:rsidRPr="00DD7E91">
        <w:t>онкурсе должна содержать опись входящих в ее состав документов</w:t>
      </w:r>
      <w:r w:rsidR="00AD6D03">
        <w:t xml:space="preserve"> (по форме приложения №3 к заявке)</w:t>
      </w:r>
      <w:r w:rsidR="009E7C25" w:rsidRPr="00DD7E91">
        <w:t xml:space="preserve">, быть скреплена печатью </w:t>
      </w:r>
      <w:r w:rsidR="00B92C84" w:rsidRPr="00DD7E91">
        <w:t>участника</w:t>
      </w:r>
      <w:r w:rsidR="009E7C25" w:rsidRPr="00DD7E91">
        <w:t xml:space="preserve"> </w:t>
      </w:r>
      <w:r w:rsidR="00866242">
        <w:t xml:space="preserve">(при наличии) </w:t>
      </w:r>
      <w:r w:rsidR="009E7C25" w:rsidRPr="00DD7E91">
        <w:t xml:space="preserve">и подписана </w:t>
      </w:r>
      <w:r w:rsidR="00B92C84" w:rsidRPr="00DD7E91">
        <w:t>участником или его уполномоченным лицом</w:t>
      </w:r>
      <w:r w:rsidR="009E7C25" w:rsidRPr="00DD7E91">
        <w:t>. В случае отсутствия печати об этом делается отметка.</w:t>
      </w:r>
    </w:p>
    <w:p w:rsidR="009E7C25" w:rsidRPr="00C54B40" w:rsidRDefault="00B92C84" w:rsidP="009E7C25">
      <w:pPr>
        <w:widowControl w:val="0"/>
        <w:tabs>
          <w:tab w:val="num" w:pos="1293"/>
        </w:tabs>
        <w:overflowPunct w:val="0"/>
        <w:autoSpaceDE w:val="0"/>
        <w:autoSpaceDN w:val="0"/>
        <w:adjustRightInd w:val="0"/>
        <w:ind w:left="-709" w:firstLine="567"/>
        <w:jc w:val="both"/>
      </w:pPr>
      <w:r w:rsidRPr="00DD7E91">
        <w:t>Заявка</w:t>
      </w:r>
      <w:r w:rsidR="009E7C25" w:rsidRPr="00DD7E91">
        <w:t xml:space="preserve"> на участие в </w:t>
      </w:r>
      <w:r w:rsidR="004B06BE">
        <w:t xml:space="preserve">открытом </w:t>
      </w:r>
      <w:r w:rsidR="009E7C25" w:rsidRPr="00DD7E91">
        <w:t xml:space="preserve">конкурсе </w:t>
      </w:r>
      <w:r w:rsidRPr="00DD7E91">
        <w:t xml:space="preserve">подается </w:t>
      </w:r>
      <w:r w:rsidR="00BD558C">
        <w:t xml:space="preserve">по форме, предусмотренной конкурсной документацией, </w:t>
      </w:r>
      <w:r w:rsidR="009E7C25" w:rsidRPr="00DD7E91">
        <w:t>вместе со всеми требуемыми в соответствии с конкурсной документацией и настоящим извещением документами (копиями документов)</w:t>
      </w:r>
      <w:r w:rsidR="009E7C25" w:rsidRPr="00C54B40">
        <w:t xml:space="preserve"> и приложени</w:t>
      </w:r>
      <w:r w:rsidR="003B7164" w:rsidRPr="00C54B40">
        <w:t>ями к заявке по формам 1,2,3</w:t>
      </w:r>
      <w:r w:rsidR="009E7C25" w:rsidRPr="00C54B40">
        <w:t>, содержащимся в Приложени</w:t>
      </w:r>
      <w:r w:rsidR="008102E9">
        <w:t>и №2</w:t>
      </w:r>
      <w:r w:rsidR="009E7C25" w:rsidRPr="00C54B40">
        <w:t xml:space="preserve"> к конкурсной документации, в запечатанном конверте в срок, предусмотренный настоящей конкурсной документацией. При этом на таком конверте указывается наименование </w:t>
      </w:r>
      <w:r w:rsidR="00646C23">
        <w:t xml:space="preserve">предмета </w:t>
      </w:r>
      <w:r w:rsidR="009E7C25" w:rsidRPr="00C54B40">
        <w:t>открытого конкурса</w:t>
      </w:r>
      <w:r w:rsidR="006E7427">
        <w:t>,</w:t>
      </w:r>
      <w:r w:rsidR="009E7C25" w:rsidRPr="00C54B40">
        <w:t xml:space="preserve"> на участие в котором подается данная заявка. </w:t>
      </w:r>
      <w:r w:rsidR="003B7164" w:rsidRPr="00C54B40">
        <w:t>Участник</w:t>
      </w:r>
      <w:r w:rsidR="00C54B40" w:rsidRPr="00C54B40">
        <w:t xml:space="preserve"> указывает</w:t>
      </w:r>
      <w:r w:rsidR="009E7C25" w:rsidRPr="00C54B40">
        <w:t xml:space="preserve"> на таком конверте </w:t>
      </w:r>
      <w:r w:rsidR="00BA02A4" w:rsidRPr="00C54B40">
        <w:rPr>
          <w:bCs/>
        </w:rPr>
        <w:t>номер телефона</w:t>
      </w:r>
      <w:r w:rsidR="00F052EF">
        <w:rPr>
          <w:bCs/>
        </w:rPr>
        <w:t xml:space="preserve"> </w:t>
      </w:r>
      <w:r w:rsidR="00BA02A4" w:rsidRPr="00C54B40">
        <w:rPr>
          <w:bCs/>
        </w:rPr>
        <w:t>или адрес электронной почты для уведомления его в случае внесения изменений в конкурсную документацию или отмен</w:t>
      </w:r>
      <w:r w:rsidR="00C54B40" w:rsidRPr="00C54B40">
        <w:rPr>
          <w:bCs/>
        </w:rPr>
        <w:t xml:space="preserve">ы </w:t>
      </w:r>
      <w:r w:rsidR="00BA02A4" w:rsidRPr="00C54B40">
        <w:rPr>
          <w:bCs/>
        </w:rPr>
        <w:t>открытого конкурса</w:t>
      </w:r>
      <w:r w:rsidR="009E7C25" w:rsidRPr="00C54B40">
        <w:t>.</w:t>
      </w:r>
    </w:p>
    <w:p w:rsidR="009E7C25" w:rsidRPr="00C54B40" w:rsidRDefault="009E7C25" w:rsidP="009E7C25">
      <w:pPr>
        <w:widowControl w:val="0"/>
        <w:tabs>
          <w:tab w:val="num" w:pos="1293"/>
        </w:tabs>
        <w:overflowPunct w:val="0"/>
        <w:autoSpaceDE w:val="0"/>
        <w:autoSpaceDN w:val="0"/>
        <w:adjustRightInd w:val="0"/>
        <w:ind w:left="-709" w:firstLine="567"/>
        <w:jc w:val="both"/>
      </w:pPr>
      <w:r w:rsidRPr="00C54B40">
        <w:t xml:space="preserve">Конверт должен быть запечатан таким образом, чтобы его нельзя было вскрыть и запечатать повторно без заметных следов вскрытия. Приемлемый способ запечатывания своих конвертов участники </w:t>
      </w:r>
      <w:r w:rsidR="00E51B62">
        <w:t xml:space="preserve">открытого </w:t>
      </w:r>
      <w:r w:rsidRPr="00C54B40">
        <w:t>конкурса выбирают на свое усмотрение.</w:t>
      </w:r>
    </w:p>
    <w:p w:rsidR="009E7C25" w:rsidRPr="00C54B40" w:rsidRDefault="00F10AC4" w:rsidP="009E7C25">
      <w:pPr>
        <w:widowControl w:val="0"/>
        <w:tabs>
          <w:tab w:val="num" w:pos="1293"/>
        </w:tabs>
        <w:overflowPunct w:val="0"/>
        <w:autoSpaceDE w:val="0"/>
        <w:autoSpaceDN w:val="0"/>
        <w:adjustRightInd w:val="0"/>
        <w:ind w:left="-709" w:firstLine="567"/>
        <w:jc w:val="both"/>
      </w:pPr>
      <w:r>
        <w:t xml:space="preserve">Конверт с конкурсной заявкой должен </w:t>
      </w:r>
      <w:r w:rsidR="00066232">
        <w:t xml:space="preserve">быть адресован Специализированной организации, </w:t>
      </w:r>
      <w:r w:rsidR="00152E8F">
        <w:t xml:space="preserve">осуществляющей прием заявок </w:t>
      </w:r>
      <w:r w:rsidR="00152E8F" w:rsidRPr="00152E8F">
        <w:t>от имени Организатора открытого конкурса</w:t>
      </w:r>
      <w:r w:rsidR="00152E8F">
        <w:t>,</w:t>
      </w:r>
      <w:r w:rsidR="009E7C25" w:rsidRPr="00C54B40">
        <w:t xml:space="preserve"> по адресу, указанному в и</w:t>
      </w:r>
      <w:r>
        <w:t xml:space="preserve">звещении о проведении </w:t>
      </w:r>
      <w:r w:rsidR="00E51B62">
        <w:t xml:space="preserve">открытого </w:t>
      </w:r>
      <w:r>
        <w:t>конкурса</w:t>
      </w:r>
      <w:r w:rsidR="000F321F">
        <w:t xml:space="preserve"> и конкурсной документации</w:t>
      </w:r>
      <w:r>
        <w:t xml:space="preserve">, а также </w:t>
      </w:r>
      <w:r w:rsidR="009E7C25" w:rsidRPr="00C54B40">
        <w:t xml:space="preserve">содержать </w:t>
      </w:r>
      <w:r w:rsidR="00975006">
        <w:t>помимо на</w:t>
      </w:r>
      <w:r w:rsidR="00626B07">
        <w:t>именования</w:t>
      </w:r>
      <w:r w:rsidR="009E7C25" w:rsidRPr="00C54B40">
        <w:t xml:space="preserve"> </w:t>
      </w:r>
      <w:r>
        <w:t xml:space="preserve">предмета </w:t>
      </w:r>
      <w:r w:rsidR="00626B07">
        <w:t xml:space="preserve">открытого </w:t>
      </w:r>
      <w:r w:rsidR="00975006">
        <w:t xml:space="preserve">конкурса </w:t>
      </w:r>
      <w:r w:rsidR="002479A2">
        <w:t>надпись:</w:t>
      </w:r>
      <w:r w:rsidR="009E7C25" w:rsidRPr="00C54B40">
        <w:t xml:space="preserve"> «НЕ ВСКРЫВАТЬ ДО___» с указанием времени и даты, </w:t>
      </w:r>
      <w:r w:rsidR="00626B07">
        <w:t>содержащихся</w:t>
      </w:r>
      <w:r w:rsidR="009E7C25" w:rsidRPr="00C54B40">
        <w:t xml:space="preserve"> в настоящем извещении.</w:t>
      </w:r>
    </w:p>
    <w:p w:rsidR="009E7C25" w:rsidRPr="00C54B40" w:rsidRDefault="009E7C25" w:rsidP="009E7C25">
      <w:pPr>
        <w:widowControl w:val="0"/>
        <w:tabs>
          <w:tab w:val="num" w:pos="1293"/>
        </w:tabs>
        <w:overflowPunct w:val="0"/>
        <w:autoSpaceDE w:val="0"/>
        <w:autoSpaceDN w:val="0"/>
        <w:adjustRightInd w:val="0"/>
        <w:ind w:left="-709" w:firstLine="567"/>
        <w:jc w:val="both"/>
      </w:pPr>
      <w:r w:rsidRPr="00C54B40">
        <w:rPr>
          <w:b/>
        </w:rPr>
        <w:t xml:space="preserve">Место подачи заявок: </w:t>
      </w:r>
      <w:r w:rsidR="0024481B" w:rsidRPr="00C54B40">
        <w:t>305000, Курская обл., г. Курск, пер. Радищева, офис 307 (ООО «Фонд содействия муниципалитетам») в рабочее время: понедельник</w:t>
      </w:r>
      <w:r w:rsidR="003D06D3">
        <w:t xml:space="preserve">-пятница с 9.00 до 17.00 час., </w:t>
      </w:r>
      <w:r w:rsidR="0024481B" w:rsidRPr="00C54B40">
        <w:t xml:space="preserve">обеденный перерыв с 13.00 до </w:t>
      </w:r>
      <w:r w:rsidR="00025354">
        <w:t>14.00 час., тел.: 8(4712)55-80-25</w:t>
      </w:r>
      <w:r w:rsidR="0024481B" w:rsidRPr="00C54B40">
        <w:t>.</w:t>
      </w:r>
    </w:p>
    <w:p w:rsidR="009E7C25" w:rsidRPr="00C54B40" w:rsidRDefault="009E7C25" w:rsidP="009E7C25">
      <w:pPr>
        <w:widowControl w:val="0"/>
        <w:tabs>
          <w:tab w:val="num" w:pos="1293"/>
        </w:tabs>
        <w:overflowPunct w:val="0"/>
        <w:autoSpaceDE w:val="0"/>
        <w:autoSpaceDN w:val="0"/>
        <w:adjustRightInd w:val="0"/>
        <w:ind w:left="-709" w:firstLine="567"/>
        <w:jc w:val="both"/>
        <w:rPr>
          <w:b/>
        </w:rPr>
      </w:pPr>
      <w:r w:rsidRPr="00C54B40">
        <w:rPr>
          <w:b/>
        </w:rPr>
        <w:t xml:space="preserve">Заявки на участие в </w:t>
      </w:r>
      <w:r w:rsidR="004B06BE">
        <w:rPr>
          <w:b/>
        </w:rPr>
        <w:t xml:space="preserve">открытом </w:t>
      </w:r>
      <w:r w:rsidRPr="00C54B40">
        <w:rPr>
          <w:b/>
        </w:rPr>
        <w:t>конкурсе принимаютс</w:t>
      </w:r>
      <w:r w:rsidR="00162491">
        <w:rPr>
          <w:b/>
        </w:rPr>
        <w:t>я с 07.08.2020г. по 16</w:t>
      </w:r>
      <w:r w:rsidR="0024481B" w:rsidRPr="00C54B40">
        <w:rPr>
          <w:b/>
        </w:rPr>
        <w:t>.0</w:t>
      </w:r>
      <w:r w:rsidR="00B21695">
        <w:rPr>
          <w:b/>
        </w:rPr>
        <w:t>9</w:t>
      </w:r>
      <w:r w:rsidRPr="00C54B40">
        <w:rPr>
          <w:b/>
        </w:rPr>
        <w:t>.2020</w:t>
      </w:r>
      <w:r w:rsidR="0024481B" w:rsidRPr="00C54B40">
        <w:rPr>
          <w:b/>
        </w:rPr>
        <w:t xml:space="preserve">г. Подача заявок прекращается </w:t>
      </w:r>
      <w:r w:rsidR="00162491">
        <w:rPr>
          <w:b/>
        </w:rPr>
        <w:t>16</w:t>
      </w:r>
      <w:r w:rsidR="00B21695" w:rsidRPr="00C54B40">
        <w:rPr>
          <w:b/>
        </w:rPr>
        <w:t>.0</w:t>
      </w:r>
      <w:r w:rsidR="00B21695">
        <w:rPr>
          <w:b/>
        </w:rPr>
        <w:t>9</w:t>
      </w:r>
      <w:r w:rsidR="00B21695" w:rsidRPr="00C54B40">
        <w:rPr>
          <w:b/>
        </w:rPr>
        <w:t>.2020г</w:t>
      </w:r>
      <w:r w:rsidR="00162491">
        <w:rPr>
          <w:b/>
        </w:rPr>
        <w:t>. в 16</w:t>
      </w:r>
      <w:r w:rsidRPr="00C54B40">
        <w:rPr>
          <w:b/>
        </w:rPr>
        <w:t xml:space="preserve"> час. 00 мин.</w:t>
      </w:r>
    </w:p>
    <w:p w:rsidR="009E7C25" w:rsidRPr="00C54B40" w:rsidRDefault="009E7C25" w:rsidP="009E7C25">
      <w:pPr>
        <w:autoSpaceDE w:val="0"/>
        <w:autoSpaceDN w:val="0"/>
        <w:adjustRightInd w:val="0"/>
        <w:ind w:left="-709" w:firstLine="567"/>
        <w:jc w:val="both"/>
        <w:rPr>
          <w:spacing w:val="-6"/>
        </w:rPr>
      </w:pPr>
      <w:r w:rsidRPr="00C54B40">
        <w:rPr>
          <w:b/>
          <w:spacing w:val="-6"/>
        </w:rPr>
        <w:t>Место, дата и время вскрытия конвертов с заявками на участие в открытом конкурсе:</w:t>
      </w:r>
      <w:r w:rsidR="005767E7" w:rsidRPr="00C54B40">
        <w:t xml:space="preserve"> 305000, Курская обл., г. Курск, пер. Радищева, офис 307 (ООО «Фонд содействия муниципалитетам»)</w:t>
      </w:r>
      <w:r w:rsidRPr="00C54B40">
        <w:rPr>
          <w:iCs/>
          <w:spacing w:val="-6"/>
        </w:rPr>
        <w:t xml:space="preserve">, </w:t>
      </w:r>
      <w:r w:rsidR="00162491">
        <w:rPr>
          <w:b/>
        </w:rPr>
        <w:t>16</w:t>
      </w:r>
      <w:r w:rsidR="00162491" w:rsidRPr="00C54B40">
        <w:rPr>
          <w:b/>
        </w:rPr>
        <w:t>.0</w:t>
      </w:r>
      <w:r w:rsidR="00162491">
        <w:rPr>
          <w:b/>
        </w:rPr>
        <w:t>9</w:t>
      </w:r>
      <w:r w:rsidR="00162491" w:rsidRPr="00C54B40">
        <w:rPr>
          <w:b/>
        </w:rPr>
        <w:t>.2020г</w:t>
      </w:r>
      <w:r w:rsidR="005767E7" w:rsidRPr="00C54B40">
        <w:t xml:space="preserve">. </w:t>
      </w:r>
      <w:r w:rsidR="005767E7" w:rsidRPr="00C54B40">
        <w:rPr>
          <w:b/>
        </w:rPr>
        <w:t>в 10</w:t>
      </w:r>
      <w:r w:rsidRPr="00C54B40">
        <w:rPr>
          <w:b/>
        </w:rPr>
        <w:t xml:space="preserve"> час. 00 мин</w:t>
      </w:r>
      <w:r w:rsidRPr="00C54B40">
        <w:t>.</w:t>
      </w:r>
    </w:p>
    <w:p w:rsidR="009E7C25" w:rsidRPr="00C54B40" w:rsidRDefault="009E7C25" w:rsidP="009E7C25">
      <w:pPr>
        <w:autoSpaceDE w:val="0"/>
        <w:autoSpaceDN w:val="0"/>
        <w:adjustRightInd w:val="0"/>
        <w:ind w:left="-709" w:firstLine="567"/>
        <w:jc w:val="both"/>
        <w:rPr>
          <w:spacing w:val="-6"/>
        </w:rPr>
      </w:pPr>
      <w:r w:rsidRPr="00C54B40">
        <w:rPr>
          <w:b/>
          <w:spacing w:val="-6"/>
        </w:rPr>
        <w:t xml:space="preserve">Место и дата рассмотрения заявок на участие в открытом конкурсе: </w:t>
      </w:r>
      <w:r w:rsidR="005767E7" w:rsidRPr="00C54B40">
        <w:t>305000, Курская обл., г. Курск, пер. Радищева, офис 307 (ООО «Фонд содействия муниципалитетам»)</w:t>
      </w:r>
      <w:r w:rsidRPr="00C54B40">
        <w:rPr>
          <w:iCs/>
          <w:spacing w:val="-6"/>
        </w:rPr>
        <w:t xml:space="preserve">, </w:t>
      </w:r>
      <w:r w:rsidR="00162491">
        <w:rPr>
          <w:b/>
        </w:rPr>
        <w:t>17</w:t>
      </w:r>
      <w:r w:rsidR="00B21695" w:rsidRPr="00C54B40">
        <w:rPr>
          <w:b/>
        </w:rPr>
        <w:t>.0</w:t>
      </w:r>
      <w:r w:rsidR="00B21695">
        <w:rPr>
          <w:b/>
        </w:rPr>
        <w:t>9</w:t>
      </w:r>
      <w:r w:rsidR="00B21695" w:rsidRPr="00C54B40">
        <w:rPr>
          <w:b/>
        </w:rPr>
        <w:t>.2020</w:t>
      </w:r>
      <w:r w:rsidRPr="00C54B40">
        <w:rPr>
          <w:b/>
          <w:iCs/>
          <w:spacing w:val="-6"/>
        </w:rPr>
        <w:t>г.</w:t>
      </w:r>
    </w:p>
    <w:p w:rsidR="00DF5C96" w:rsidRPr="00C54B40" w:rsidRDefault="009E7C25" w:rsidP="00DE32DE">
      <w:pPr>
        <w:ind w:left="-709" w:firstLine="567"/>
        <w:jc w:val="both"/>
      </w:pPr>
      <w:r w:rsidRPr="00C54B40">
        <w:rPr>
          <w:b/>
          <w:spacing w:val="-6"/>
        </w:rPr>
        <w:t>Место и дата оценки и сопоставления заявок н</w:t>
      </w:r>
      <w:r w:rsidR="00DE32DE">
        <w:rPr>
          <w:b/>
          <w:spacing w:val="-6"/>
        </w:rPr>
        <w:t xml:space="preserve">а участие в открытом конкурсе и </w:t>
      </w:r>
      <w:r w:rsidRPr="00C54B40">
        <w:rPr>
          <w:b/>
          <w:spacing w:val="-6"/>
        </w:rPr>
        <w:t xml:space="preserve">подведения итогов открытого конкурса: </w:t>
      </w:r>
      <w:r w:rsidR="00AB2656" w:rsidRPr="00C54B40">
        <w:t>305000, Курская обл., г. Курск, пер. Радищева, офис 307 (ООО «Фонд содействия муниципалитетам»)</w:t>
      </w:r>
      <w:r w:rsidRPr="00C54B40">
        <w:rPr>
          <w:spacing w:val="-6"/>
        </w:rPr>
        <w:t xml:space="preserve">, </w:t>
      </w:r>
      <w:r w:rsidR="00162491">
        <w:rPr>
          <w:b/>
        </w:rPr>
        <w:t>18</w:t>
      </w:r>
      <w:bookmarkStart w:id="0" w:name="_GoBack"/>
      <w:bookmarkEnd w:id="0"/>
      <w:r w:rsidR="00B21695" w:rsidRPr="00C54B40">
        <w:rPr>
          <w:b/>
        </w:rPr>
        <w:t>.0</w:t>
      </w:r>
      <w:r w:rsidR="00B21695">
        <w:rPr>
          <w:b/>
        </w:rPr>
        <w:t>9</w:t>
      </w:r>
      <w:r w:rsidR="00B21695" w:rsidRPr="00C54B40">
        <w:rPr>
          <w:b/>
        </w:rPr>
        <w:t>.2020г</w:t>
      </w:r>
      <w:r w:rsidRPr="00352F85">
        <w:rPr>
          <w:b/>
        </w:rPr>
        <w:t>.</w:t>
      </w:r>
    </w:p>
    <w:sectPr w:rsidR="00DF5C96" w:rsidRPr="00C54B40" w:rsidSect="00DF5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7C25"/>
    <w:rsid w:val="00011DD4"/>
    <w:rsid w:val="00012A7F"/>
    <w:rsid w:val="00015F6C"/>
    <w:rsid w:val="00025354"/>
    <w:rsid w:val="0006407A"/>
    <w:rsid w:val="00066232"/>
    <w:rsid w:val="000847E9"/>
    <w:rsid w:val="000A485B"/>
    <w:rsid w:val="000A5796"/>
    <w:rsid w:val="000C0BC9"/>
    <w:rsid w:val="000D4E0D"/>
    <w:rsid w:val="000D554E"/>
    <w:rsid w:val="000E1A1C"/>
    <w:rsid w:val="000F321F"/>
    <w:rsid w:val="000F55F5"/>
    <w:rsid w:val="00105067"/>
    <w:rsid w:val="0011797B"/>
    <w:rsid w:val="00121233"/>
    <w:rsid w:val="00141231"/>
    <w:rsid w:val="00152E8F"/>
    <w:rsid w:val="00162491"/>
    <w:rsid w:val="00167E78"/>
    <w:rsid w:val="001A3CA1"/>
    <w:rsid w:val="001C214F"/>
    <w:rsid w:val="001C511C"/>
    <w:rsid w:val="001F0264"/>
    <w:rsid w:val="00223B9B"/>
    <w:rsid w:val="00225575"/>
    <w:rsid w:val="0024481B"/>
    <w:rsid w:val="00246315"/>
    <w:rsid w:val="002479A2"/>
    <w:rsid w:val="00261537"/>
    <w:rsid w:val="00264432"/>
    <w:rsid w:val="00283CD9"/>
    <w:rsid w:val="0028692B"/>
    <w:rsid w:val="002A09EB"/>
    <w:rsid w:val="002D1E80"/>
    <w:rsid w:val="0034288A"/>
    <w:rsid w:val="00344CD0"/>
    <w:rsid w:val="00352F85"/>
    <w:rsid w:val="00375B65"/>
    <w:rsid w:val="00384409"/>
    <w:rsid w:val="0039529F"/>
    <w:rsid w:val="003B7164"/>
    <w:rsid w:val="003C335E"/>
    <w:rsid w:val="003C381E"/>
    <w:rsid w:val="003D06D3"/>
    <w:rsid w:val="00463A98"/>
    <w:rsid w:val="004659E9"/>
    <w:rsid w:val="0047167D"/>
    <w:rsid w:val="004752B6"/>
    <w:rsid w:val="0048173C"/>
    <w:rsid w:val="00496D2E"/>
    <w:rsid w:val="004B06BE"/>
    <w:rsid w:val="004D6A38"/>
    <w:rsid w:val="004E486A"/>
    <w:rsid w:val="00500D1D"/>
    <w:rsid w:val="00513585"/>
    <w:rsid w:val="00527860"/>
    <w:rsid w:val="00532E37"/>
    <w:rsid w:val="005351AE"/>
    <w:rsid w:val="00536544"/>
    <w:rsid w:val="005448C7"/>
    <w:rsid w:val="00567852"/>
    <w:rsid w:val="00571D33"/>
    <w:rsid w:val="00573D44"/>
    <w:rsid w:val="005767E7"/>
    <w:rsid w:val="005811E7"/>
    <w:rsid w:val="005C5DFC"/>
    <w:rsid w:val="006032AB"/>
    <w:rsid w:val="00626B07"/>
    <w:rsid w:val="006357F7"/>
    <w:rsid w:val="006359B7"/>
    <w:rsid w:val="006409EE"/>
    <w:rsid w:val="00640E1B"/>
    <w:rsid w:val="00646C23"/>
    <w:rsid w:val="00663DCB"/>
    <w:rsid w:val="00680B1D"/>
    <w:rsid w:val="0068543C"/>
    <w:rsid w:val="006B1BA0"/>
    <w:rsid w:val="006C2CEB"/>
    <w:rsid w:val="006D000D"/>
    <w:rsid w:val="006E1FD8"/>
    <w:rsid w:val="006E7427"/>
    <w:rsid w:val="00704B23"/>
    <w:rsid w:val="00711D00"/>
    <w:rsid w:val="00743B06"/>
    <w:rsid w:val="00777349"/>
    <w:rsid w:val="007810D7"/>
    <w:rsid w:val="0078404B"/>
    <w:rsid w:val="0078440B"/>
    <w:rsid w:val="007948F0"/>
    <w:rsid w:val="007B35E5"/>
    <w:rsid w:val="007B3E47"/>
    <w:rsid w:val="007B682C"/>
    <w:rsid w:val="007E00EA"/>
    <w:rsid w:val="007E640F"/>
    <w:rsid w:val="007F50AF"/>
    <w:rsid w:val="008076A5"/>
    <w:rsid w:val="008102E9"/>
    <w:rsid w:val="00854E2E"/>
    <w:rsid w:val="00861E5A"/>
    <w:rsid w:val="00866242"/>
    <w:rsid w:val="008B19D1"/>
    <w:rsid w:val="00930A3A"/>
    <w:rsid w:val="00942C37"/>
    <w:rsid w:val="00967385"/>
    <w:rsid w:val="00975006"/>
    <w:rsid w:val="009870C8"/>
    <w:rsid w:val="009A3F44"/>
    <w:rsid w:val="009B7FD8"/>
    <w:rsid w:val="009C6128"/>
    <w:rsid w:val="009E7C25"/>
    <w:rsid w:val="00A058C7"/>
    <w:rsid w:val="00A06E0A"/>
    <w:rsid w:val="00A1114B"/>
    <w:rsid w:val="00A529D8"/>
    <w:rsid w:val="00A57A39"/>
    <w:rsid w:val="00A61CCE"/>
    <w:rsid w:val="00A6249E"/>
    <w:rsid w:val="00A82C86"/>
    <w:rsid w:val="00AA174F"/>
    <w:rsid w:val="00AA33D9"/>
    <w:rsid w:val="00AB2656"/>
    <w:rsid w:val="00AB34E2"/>
    <w:rsid w:val="00AC47B9"/>
    <w:rsid w:val="00AD5C42"/>
    <w:rsid w:val="00AD6D03"/>
    <w:rsid w:val="00AE641F"/>
    <w:rsid w:val="00AF6ACE"/>
    <w:rsid w:val="00B21695"/>
    <w:rsid w:val="00B72070"/>
    <w:rsid w:val="00B92C84"/>
    <w:rsid w:val="00BA02A4"/>
    <w:rsid w:val="00BD2DF8"/>
    <w:rsid w:val="00BD558C"/>
    <w:rsid w:val="00BF48B6"/>
    <w:rsid w:val="00BF613D"/>
    <w:rsid w:val="00C20D41"/>
    <w:rsid w:val="00C236FB"/>
    <w:rsid w:val="00C36A15"/>
    <w:rsid w:val="00C425DA"/>
    <w:rsid w:val="00C54B40"/>
    <w:rsid w:val="00C55533"/>
    <w:rsid w:val="00C86808"/>
    <w:rsid w:val="00C97678"/>
    <w:rsid w:val="00CC2A45"/>
    <w:rsid w:val="00CE3919"/>
    <w:rsid w:val="00CF0DCE"/>
    <w:rsid w:val="00D425C3"/>
    <w:rsid w:val="00D42FCF"/>
    <w:rsid w:val="00D471AB"/>
    <w:rsid w:val="00D472DB"/>
    <w:rsid w:val="00DA2BBB"/>
    <w:rsid w:val="00DD291E"/>
    <w:rsid w:val="00DD3A01"/>
    <w:rsid w:val="00DD7E91"/>
    <w:rsid w:val="00DE32DE"/>
    <w:rsid w:val="00DE3DD6"/>
    <w:rsid w:val="00DE6998"/>
    <w:rsid w:val="00DF5C96"/>
    <w:rsid w:val="00E020D0"/>
    <w:rsid w:val="00E0708F"/>
    <w:rsid w:val="00E16D37"/>
    <w:rsid w:val="00E26BF0"/>
    <w:rsid w:val="00E44D40"/>
    <w:rsid w:val="00E51B62"/>
    <w:rsid w:val="00E57189"/>
    <w:rsid w:val="00E634E4"/>
    <w:rsid w:val="00E83C17"/>
    <w:rsid w:val="00EB1ED1"/>
    <w:rsid w:val="00EC144A"/>
    <w:rsid w:val="00ED4179"/>
    <w:rsid w:val="00ED7356"/>
    <w:rsid w:val="00EF1AE8"/>
    <w:rsid w:val="00F052EF"/>
    <w:rsid w:val="00F10AC4"/>
    <w:rsid w:val="00F12DCF"/>
    <w:rsid w:val="00F2457D"/>
    <w:rsid w:val="00F5545B"/>
    <w:rsid w:val="00F81EDE"/>
    <w:rsid w:val="00FF0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1B8A2"/>
  <w15:docId w15:val="{D446593D-2264-43DF-B148-51360737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C25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E7C2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5;&#1080;&#1078;&#1077;&#1085;&#1089;&#1082;&#1080;&#1081;.&#1088;&#1092;" TargetMode="External"/><Relationship Id="rId4" Type="http://schemas.openxmlformats.org/officeDocument/2006/relationships/hyperlink" Target="mailto:fsm-4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2020-09-10T15:33:00Z</dcterms:created>
  <dcterms:modified xsi:type="dcterms:W3CDTF">2020-09-10T15:35:00Z</dcterms:modified>
</cp:coreProperties>
</file>