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89" w:rsidRPr="00B02503" w:rsidRDefault="00D12289" w:rsidP="00D12289">
      <w:pPr>
        <w:shd w:val="clear" w:color="auto" w:fill="FFFFFF"/>
        <w:ind w:left="-284"/>
        <w:jc w:val="center"/>
        <w:rPr>
          <w:b/>
          <w:bCs/>
          <w:color w:val="000000"/>
          <w:spacing w:val="-6"/>
        </w:rPr>
      </w:pPr>
      <w:r w:rsidRPr="00B02503">
        <w:rPr>
          <w:b/>
          <w:bCs/>
          <w:color w:val="000000"/>
          <w:spacing w:val="-6"/>
        </w:rPr>
        <w:t>Извещение о проведении открытого конкурса</w:t>
      </w:r>
    </w:p>
    <w:p w:rsidR="00D12289" w:rsidRPr="00B02503" w:rsidRDefault="00D12289" w:rsidP="00D12289">
      <w:pPr>
        <w:shd w:val="clear" w:color="auto" w:fill="FFFFFF"/>
        <w:ind w:left="-284"/>
        <w:jc w:val="center"/>
        <w:rPr>
          <w:b/>
          <w:bCs/>
          <w:color w:val="000000"/>
          <w:spacing w:val="-6"/>
        </w:rPr>
      </w:pPr>
      <w:r w:rsidRPr="00B02503">
        <w:rPr>
          <w:b/>
          <w:color w:val="000000"/>
        </w:rPr>
        <w:t>по отбору специализированной службы по в</w:t>
      </w:r>
      <w:bookmarkStart w:id="0" w:name="_GoBack"/>
      <w:bookmarkEnd w:id="0"/>
      <w:r w:rsidRPr="00B02503">
        <w:rPr>
          <w:b/>
          <w:color w:val="000000"/>
        </w:rPr>
        <w:t>опросам похоронного дела для оказания</w:t>
      </w:r>
    </w:p>
    <w:p w:rsidR="00D12289" w:rsidRPr="00B02503" w:rsidRDefault="00D12289" w:rsidP="00D12289">
      <w:pPr>
        <w:shd w:val="clear" w:color="auto" w:fill="FFFFFF"/>
        <w:ind w:left="-284"/>
        <w:jc w:val="center"/>
        <w:rPr>
          <w:b/>
          <w:bCs/>
          <w:color w:val="000000"/>
          <w:spacing w:val="-6"/>
        </w:rPr>
      </w:pPr>
      <w:r w:rsidRPr="00B02503">
        <w:rPr>
          <w:b/>
          <w:color w:val="000000"/>
        </w:rPr>
        <w:t>услуг, предоставляемых согласно гарантированному перечню услуг по погребению на</w:t>
      </w:r>
    </w:p>
    <w:p w:rsidR="00D12289" w:rsidRPr="0059774E" w:rsidRDefault="00D12289" w:rsidP="00D12289">
      <w:pPr>
        <w:shd w:val="clear" w:color="auto" w:fill="FFFFFF"/>
        <w:ind w:left="-284"/>
        <w:jc w:val="center"/>
        <w:rPr>
          <w:bCs/>
          <w:color w:val="000000"/>
          <w:spacing w:val="-6"/>
        </w:rPr>
      </w:pPr>
      <w:r w:rsidRPr="00B02503">
        <w:rPr>
          <w:b/>
          <w:color w:val="000000"/>
        </w:rPr>
        <w:t>территории МО «Репецкий сельсовет» Мантуровского района Курской области</w:t>
      </w:r>
    </w:p>
    <w:p w:rsidR="00D12289" w:rsidRPr="0032009B" w:rsidRDefault="00D12289" w:rsidP="00D12289">
      <w:pPr>
        <w:widowControl w:val="0"/>
        <w:autoSpaceDE w:val="0"/>
        <w:autoSpaceDN w:val="0"/>
        <w:adjustRightInd w:val="0"/>
        <w:ind w:firstLine="709"/>
        <w:jc w:val="center"/>
        <w:rPr>
          <w:color w:val="000000"/>
          <w:spacing w:val="-6"/>
        </w:rPr>
      </w:pPr>
    </w:p>
    <w:p w:rsidR="00D12289" w:rsidRPr="0032009B" w:rsidRDefault="00D12289" w:rsidP="00D12289">
      <w:pPr>
        <w:autoSpaceDE w:val="0"/>
        <w:autoSpaceDN w:val="0"/>
        <w:adjustRightInd w:val="0"/>
        <w:ind w:left="-709" w:firstLine="709"/>
        <w:jc w:val="both"/>
        <w:rPr>
          <w:b/>
        </w:rPr>
      </w:pPr>
      <w:r w:rsidRPr="0032009B">
        <w:rPr>
          <w:b/>
        </w:rPr>
        <w:t xml:space="preserve">Организатор открытого конкурса: </w:t>
      </w:r>
      <w:r w:rsidRPr="0032009B">
        <w:t>Администрация Репецкого сельсовета Мантуровского района Курской области, адрес: 307026, Курская область, Мантуровский район, с. Репец, e-mail: repetsadm@mail.ru, тел.: +</w:t>
      </w:r>
      <w:r>
        <w:t>7(47155)</w:t>
      </w:r>
      <w:r w:rsidRPr="0032009B">
        <w:t>32-4-38.</w:t>
      </w:r>
    </w:p>
    <w:p w:rsidR="00D12289" w:rsidRPr="0032009B" w:rsidRDefault="00D12289" w:rsidP="00D12289">
      <w:pPr>
        <w:autoSpaceDE w:val="0"/>
        <w:autoSpaceDN w:val="0"/>
        <w:adjustRightInd w:val="0"/>
        <w:ind w:left="-709" w:firstLine="709"/>
        <w:jc w:val="both"/>
        <w:rPr>
          <w:spacing w:val="-6"/>
        </w:rPr>
      </w:pPr>
      <w:r w:rsidRPr="00611BA3">
        <w:t xml:space="preserve">Функции специализированной организации по проведению </w:t>
      </w:r>
      <w:r>
        <w:t>открытого к</w:t>
      </w:r>
      <w:r w:rsidRPr="00611BA3">
        <w:t>онкурса</w:t>
      </w:r>
      <w:r w:rsidRPr="0032009B">
        <w:t xml:space="preserve"> от имени Организатора открытого конкурса осуществляет общество с ограниченной ответственностью специализированная организация </w:t>
      </w:r>
      <w:r>
        <w:t>«</w:t>
      </w:r>
      <w:r w:rsidRPr="0032009B">
        <w:t>Фонд содействия муниципалитетам</w:t>
      </w:r>
      <w:r>
        <w:t>»</w:t>
      </w:r>
      <w:r w:rsidRPr="0032009B">
        <w:t>,</w:t>
      </w:r>
      <w:r w:rsidRPr="0032009B">
        <w:rPr>
          <w:spacing w:val="-6"/>
        </w:rPr>
        <w:t xml:space="preserve"> адрес: </w:t>
      </w:r>
      <w:r w:rsidRPr="0032009B">
        <w:rPr>
          <w:shd w:val="clear" w:color="auto" w:fill="FFFFFF"/>
        </w:rPr>
        <w:t>305000, Курская обл., г. Курск, пер. Радищева</w:t>
      </w:r>
      <w:r w:rsidRPr="0032009B">
        <w:rPr>
          <w:spacing w:val="-6"/>
        </w:rPr>
        <w:t xml:space="preserve">, офис 307, </w:t>
      </w:r>
      <w:r w:rsidRPr="0032009B">
        <w:rPr>
          <w:iCs/>
          <w:spacing w:val="-6"/>
          <w:lang w:val="en-AU"/>
        </w:rPr>
        <w:t>e</w:t>
      </w:r>
      <w:r w:rsidRPr="0032009B">
        <w:rPr>
          <w:iCs/>
          <w:spacing w:val="-6"/>
        </w:rPr>
        <w:t>-</w:t>
      </w:r>
      <w:r w:rsidRPr="0032009B">
        <w:rPr>
          <w:iCs/>
          <w:spacing w:val="-6"/>
          <w:lang w:val="en-AU"/>
        </w:rPr>
        <w:t>mail</w:t>
      </w:r>
      <w:r w:rsidRPr="0032009B">
        <w:rPr>
          <w:iCs/>
          <w:spacing w:val="-6"/>
        </w:rPr>
        <w:t xml:space="preserve">: </w:t>
      </w:r>
      <w:hyperlink r:id="rId4" w:history="1">
        <w:r w:rsidRPr="0032009B">
          <w:rPr>
            <w:lang w:val="en-GB"/>
          </w:rPr>
          <w:t>fsm</w:t>
        </w:r>
        <w:r w:rsidRPr="0032009B">
          <w:t>-46@</w:t>
        </w:r>
        <w:r w:rsidRPr="0032009B">
          <w:rPr>
            <w:lang w:val="en-GB"/>
          </w:rPr>
          <w:t>mail</w:t>
        </w:r>
        <w:r w:rsidRPr="0032009B">
          <w:t>.</w:t>
        </w:r>
        <w:r w:rsidRPr="0032009B">
          <w:rPr>
            <w:lang w:val="en-GB"/>
          </w:rPr>
          <w:t>ru</w:t>
        </w:r>
      </w:hyperlink>
      <w:r w:rsidRPr="0032009B">
        <w:rPr>
          <w:iCs/>
          <w:spacing w:val="-6"/>
        </w:rPr>
        <w:t xml:space="preserve">, тел.: +7 </w:t>
      </w:r>
      <w:r w:rsidRPr="0032009B">
        <w:t>(4712)55-80-25.</w:t>
      </w:r>
    </w:p>
    <w:p w:rsidR="00D12289" w:rsidRDefault="00D12289" w:rsidP="00D12289">
      <w:pPr>
        <w:autoSpaceDE w:val="0"/>
        <w:autoSpaceDN w:val="0"/>
        <w:adjustRightInd w:val="0"/>
        <w:ind w:left="-709" w:firstLine="709"/>
        <w:jc w:val="both"/>
      </w:pPr>
      <w:r w:rsidRPr="0032009B">
        <w:rPr>
          <w:b/>
          <w:spacing w:val="-6"/>
        </w:rPr>
        <w:t>Предмет</w:t>
      </w:r>
      <w:r>
        <w:rPr>
          <w:b/>
          <w:spacing w:val="-6"/>
        </w:rPr>
        <w:t>ом</w:t>
      </w:r>
      <w:r w:rsidRPr="0032009B">
        <w:rPr>
          <w:b/>
          <w:spacing w:val="-6"/>
        </w:rPr>
        <w:t xml:space="preserve"> открытого конкурса</w:t>
      </w:r>
      <w:r>
        <w:rPr>
          <w:spacing w:val="-6"/>
        </w:rPr>
        <w:t xml:space="preserve"> является</w:t>
      </w:r>
      <w:r w:rsidRPr="0032009B">
        <w:rPr>
          <w:spacing w:val="-6"/>
        </w:rPr>
        <w:t xml:space="preserve"> </w:t>
      </w:r>
      <w:r w:rsidRPr="0032009B">
        <w:t xml:space="preserve">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w:t>
      </w:r>
      <w:r w:rsidRPr="0032009B">
        <w:t>Репецкий</w:t>
      </w:r>
      <w:r w:rsidRPr="009F65E9">
        <w:t xml:space="preserve"> сельсовет</w:t>
      </w:r>
      <w:r>
        <w:t>»</w:t>
      </w:r>
      <w:r w:rsidRPr="009F65E9">
        <w:t xml:space="preserve"> </w:t>
      </w:r>
      <w:r>
        <w:t>Мантуровск</w:t>
      </w:r>
      <w:r w:rsidRPr="009F65E9">
        <w:t>ого района Курской области.</w:t>
      </w:r>
    </w:p>
    <w:p w:rsidR="00D12289" w:rsidRPr="00D51038" w:rsidRDefault="00D12289" w:rsidP="00D12289">
      <w:pPr>
        <w:autoSpaceDE w:val="0"/>
        <w:autoSpaceDN w:val="0"/>
        <w:adjustRightInd w:val="0"/>
        <w:ind w:left="-709" w:firstLine="709"/>
        <w:jc w:val="both"/>
        <w:rPr>
          <w:spacing w:val="-6"/>
        </w:rPr>
      </w:pPr>
      <w:r w:rsidRPr="00D51038">
        <w:rPr>
          <w:spacing w:val="-6"/>
        </w:rPr>
        <w:t xml:space="preserve">Настоящее извещение о проведении открытого конкурса размещено </w:t>
      </w:r>
      <w:r w:rsidRPr="00D51038">
        <w:t xml:space="preserve">в официальном печатном издании и </w:t>
      </w:r>
      <w:r w:rsidRPr="00D51038">
        <w:rPr>
          <w:spacing w:val="-6"/>
        </w:rPr>
        <w:t xml:space="preserve">на </w:t>
      </w:r>
      <w:r w:rsidRPr="00D51038">
        <w:rPr>
          <w:iCs/>
          <w:spacing w:val="-6"/>
        </w:rPr>
        <w:t xml:space="preserve">официальном сайте </w:t>
      </w:r>
      <w:r w:rsidRPr="0022527C">
        <w:rPr>
          <w:iCs/>
          <w:spacing w:val="-6"/>
        </w:rPr>
        <w:t xml:space="preserve">Организатора </w:t>
      </w:r>
      <w:r>
        <w:rPr>
          <w:iCs/>
          <w:spacing w:val="-6"/>
        </w:rPr>
        <w:t>конкурса</w:t>
      </w:r>
      <w:r w:rsidRPr="0022527C">
        <w:rPr>
          <w:iCs/>
          <w:spacing w:val="-6"/>
        </w:rPr>
        <w:t xml:space="preserve"> </w:t>
      </w:r>
      <w:hyperlink r:id="rId5" w:history="1">
        <w:r w:rsidRPr="00D51038">
          <w:rPr>
            <w:rStyle w:val="a3"/>
            <w:color w:val="auto"/>
            <w:u w:val="none"/>
          </w:rPr>
          <w:t>http://repec.rkursk.ru</w:t>
        </w:r>
      </w:hyperlink>
      <w:r w:rsidRPr="00D51038">
        <w:t xml:space="preserve">. </w:t>
      </w:r>
      <w:r w:rsidRPr="00D51038">
        <w:rPr>
          <w:spacing w:val="-6"/>
        </w:rPr>
        <w:t xml:space="preserve">Конкурсная документация, включая настоящее извещение, также размещена на </w:t>
      </w:r>
      <w:r w:rsidRPr="00D51038">
        <w:rPr>
          <w:iCs/>
          <w:spacing w:val="-6"/>
        </w:rPr>
        <w:t xml:space="preserve">официальном сайте Организатора </w:t>
      </w:r>
      <w:r>
        <w:rPr>
          <w:iCs/>
          <w:spacing w:val="-6"/>
        </w:rPr>
        <w:t>конкурса</w:t>
      </w:r>
      <w:r w:rsidRPr="00D51038">
        <w:rPr>
          <w:iCs/>
          <w:spacing w:val="-6"/>
        </w:rPr>
        <w:t xml:space="preserve"> </w:t>
      </w:r>
      <w:hyperlink r:id="rId6" w:history="1">
        <w:r w:rsidRPr="00D51038">
          <w:rPr>
            <w:rStyle w:val="a3"/>
            <w:color w:val="auto"/>
            <w:u w:val="none"/>
          </w:rPr>
          <w:t>http://repec.rkursk.ru</w:t>
        </w:r>
      </w:hyperlink>
      <w:r w:rsidRPr="00D51038">
        <w:t>.</w:t>
      </w:r>
    </w:p>
    <w:p w:rsidR="00D12289" w:rsidRPr="009F65E9" w:rsidRDefault="00D12289" w:rsidP="00D12289">
      <w:pPr>
        <w:autoSpaceDE w:val="0"/>
        <w:autoSpaceDN w:val="0"/>
        <w:adjustRightInd w:val="0"/>
        <w:ind w:left="-709" w:firstLine="709"/>
        <w:jc w:val="both"/>
      </w:pPr>
      <w:r w:rsidRPr="00D51038">
        <w:rPr>
          <w:spacing w:val="-6"/>
        </w:rPr>
        <w:t>С даты размещения на официальном</w:t>
      </w:r>
      <w:r w:rsidRPr="009F65E9">
        <w:rPr>
          <w:spacing w:val="-6"/>
        </w:rPr>
        <w:t xml:space="preserve"> сайте</w:t>
      </w:r>
      <w:r w:rsidRPr="009F65E9">
        <w:rPr>
          <w:iCs/>
          <w:spacing w:val="-6"/>
        </w:rPr>
        <w:t xml:space="preserve"> </w:t>
      </w:r>
      <w:r w:rsidRPr="0022527C">
        <w:rPr>
          <w:iCs/>
          <w:spacing w:val="-6"/>
        </w:rPr>
        <w:t xml:space="preserve">Организатора </w:t>
      </w:r>
      <w:r>
        <w:rPr>
          <w:iCs/>
          <w:spacing w:val="-6"/>
        </w:rPr>
        <w:t>конкурса</w:t>
      </w:r>
      <w:r w:rsidRPr="009F65E9">
        <w:rPr>
          <w:iCs/>
          <w:spacing w:val="-6"/>
        </w:rPr>
        <w:t xml:space="preserve"> </w:t>
      </w:r>
      <w:r w:rsidRPr="00723712">
        <w:t>http://repec.rkursk.ru</w:t>
      </w:r>
      <w:r w:rsidRPr="009F65E9">
        <w:rPr>
          <w:spacing w:val="-6"/>
        </w:rPr>
        <w:t xml:space="preserve"> извещения о проведении открытого конкурса и конкурсной документации организатор открытого конкурса</w:t>
      </w:r>
      <w:r>
        <w:rPr>
          <w:spacing w:val="-6"/>
        </w:rPr>
        <w:t xml:space="preserve"> или </w:t>
      </w:r>
      <w:r>
        <w:t>специализированная</w:t>
      </w:r>
      <w:r w:rsidRPr="00611BA3">
        <w:t xml:space="preserve"> организаци</w:t>
      </w:r>
      <w:r>
        <w:t>я</w:t>
      </w:r>
      <w:r w:rsidRPr="009F65E9">
        <w:rPr>
          <w:spacing w:val="-6"/>
        </w:rPr>
        <w:t xml:space="preserve">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r>
        <w:rPr>
          <w:spacing w:val="-6"/>
        </w:rPr>
        <w:t>,</w:t>
      </w:r>
      <w:r w:rsidRPr="009F65E9">
        <w:rPr>
          <w:spacing w:val="-6"/>
        </w:rPr>
        <w:t xml:space="preserve"> представляет тако</w:t>
      </w:r>
      <w:r>
        <w:rPr>
          <w:spacing w:val="-6"/>
        </w:rPr>
        <w:t xml:space="preserve">му лицу конкурсную документацию. </w:t>
      </w:r>
      <w:r w:rsidRPr="009F65E9">
        <w:rPr>
          <w:spacing w:val="-6"/>
        </w:rPr>
        <w:t>Пред</w:t>
      </w:r>
      <w:r>
        <w:rPr>
          <w:spacing w:val="-6"/>
        </w:rPr>
        <w:t>о</w:t>
      </w:r>
      <w:r w:rsidRPr="009F65E9">
        <w:rPr>
          <w:spacing w:val="-6"/>
        </w:rPr>
        <w:t>ставление конкурсной документации осуществляется</w:t>
      </w:r>
      <w:r w:rsidRPr="009F65E9">
        <w:rPr>
          <w:iCs/>
          <w:spacing w:val="-6"/>
        </w:rPr>
        <w:t xml:space="preserve"> по адресу: </w:t>
      </w:r>
      <w:r w:rsidRPr="009F65E9">
        <w:rPr>
          <w:shd w:val="clear" w:color="auto" w:fill="FFFFFF"/>
        </w:rPr>
        <w:t>305000, Курская обл., г. Курск, пер. Радищева</w:t>
      </w:r>
      <w:r w:rsidRPr="009F65E9">
        <w:rPr>
          <w:spacing w:val="-6"/>
        </w:rPr>
        <w:t>, офис 307</w:t>
      </w:r>
      <w:r>
        <w:rPr>
          <w:spacing w:val="-6"/>
        </w:rPr>
        <w:t xml:space="preserve">, </w:t>
      </w:r>
      <w:r w:rsidRPr="0032009B">
        <w:rPr>
          <w:iCs/>
          <w:spacing w:val="-6"/>
          <w:lang w:val="en-AU"/>
        </w:rPr>
        <w:t>e</w:t>
      </w:r>
      <w:r w:rsidRPr="0032009B">
        <w:rPr>
          <w:iCs/>
          <w:spacing w:val="-6"/>
        </w:rPr>
        <w:t>-</w:t>
      </w:r>
      <w:r w:rsidRPr="0032009B">
        <w:rPr>
          <w:iCs/>
          <w:spacing w:val="-6"/>
          <w:lang w:val="en-AU"/>
        </w:rPr>
        <w:t>mail</w:t>
      </w:r>
      <w:r w:rsidRPr="0032009B">
        <w:rPr>
          <w:iCs/>
          <w:spacing w:val="-6"/>
        </w:rPr>
        <w:t xml:space="preserve">: </w:t>
      </w:r>
      <w:hyperlink r:id="rId7" w:history="1">
        <w:r w:rsidRPr="0032009B">
          <w:rPr>
            <w:lang w:val="en-GB"/>
          </w:rPr>
          <w:t>fsm</w:t>
        </w:r>
        <w:r w:rsidRPr="0032009B">
          <w:t>-46@</w:t>
        </w:r>
        <w:r w:rsidRPr="0032009B">
          <w:rPr>
            <w:lang w:val="en-GB"/>
          </w:rPr>
          <w:t>mail</w:t>
        </w:r>
        <w:r w:rsidRPr="0032009B">
          <w:t>.</w:t>
        </w:r>
        <w:r w:rsidRPr="0032009B">
          <w:rPr>
            <w:lang w:val="en-GB"/>
          </w:rPr>
          <w:t>ru</w:t>
        </w:r>
      </w:hyperlink>
      <w:r w:rsidRPr="0032009B">
        <w:rPr>
          <w:iCs/>
          <w:spacing w:val="-6"/>
        </w:rPr>
        <w:t xml:space="preserve">, тел.: +7 </w:t>
      </w:r>
      <w:r w:rsidRPr="0032009B">
        <w:t>(4712)55-80-25</w:t>
      </w:r>
      <w:r>
        <w:rPr>
          <w:iCs/>
          <w:spacing w:val="-6"/>
        </w:rPr>
        <w:t>,</w:t>
      </w:r>
      <w:r w:rsidRPr="009F65E9">
        <w:rPr>
          <w:iCs/>
          <w:spacing w:val="-6"/>
        </w:rPr>
        <w:t xml:space="preserve"> </w:t>
      </w:r>
      <w:r w:rsidRPr="00A4700D">
        <w:t>в рабочие дни с 9-00 час. до 17-00 час., перерыв с 13-00 час. до 14-00 час.</w:t>
      </w:r>
      <w:r w:rsidRPr="009F65E9">
        <w:t xml:space="preserve">, или по адресу: </w:t>
      </w:r>
      <w:r>
        <w:t>307026, Курская область, Мантуровский район, с. Репец</w:t>
      </w:r>
      <w:r w:rsidRPr="009F65E9">
        <w:t xml:space="preserve">, e-mail: </w:t>
      </w:r>
      <w:r w:rsidRPr="00BA3F08">
        <w:t>repetsadm@mail.ru</w:t>
      </w:r>
      <w:r w:rsidRPr="009F65E9">
        <w:t>, тел.: +</w:t>
      </w:r>
      <w:r>
        <w:t>7(47155)</w:t>
      </w:r>
      <w:r w:rsidRPr="001771B8">
        <w:t>32-4-38</w:t>
      </w:r>
      <w:r w:rsidRPr="009F65E9">
        <w:t xml:space="preserve">, </w:t>
      </w:r>
      <w:r w:rsidRPr="00E74611">
        <w:t xml:space="preserve">в рабочие дни с 9-00 час. до </w:t>
      </w:r>
      <w:r w:rsidRPr="00623840">
        <w:t xml:space="preserve">17-00 час., перерыв с 13-00 час. до 14-00 час., </w:t>
      </w:r>
      <w:r w:rsidRPr="00623840">
        <w:rPr>
          <w:iCs/>
          <w:spacing w:val="-6"/>
        </w:rPr>
        <w:t xml:space="preserve">или на официальном сайте Организатора конкурса: </w:t>
      </w:r>
      <w:hyperlink r:id="rId8" w:history="1">
        <w:r w:rsidRPr="00623840">
          <w:rPr>
            <w:rStyle w:val="a3"/>
            <w:color w:val="auto"/>
            <w:u w:val="none"/>
          </w:rPr>
          <w:t>http://repec.rkursk.ru</w:t>
        </w:r>
      </w:hyperlink>
      <w:r w:rsidRPr="00623840">
        <w:t>.</w:t>
      </w:r>
      <w:r>
        <w:t xml:space="preserve"> </w:t>
      </w:r>
      <w:r w:rsidRPr="00B23E2E">
        <w:t>Представление конкурсной документации на бумажном носителе осуществляется без взимания платы.</w:t>
      </w:r>
    </w:p>
    <w:p w:rsidR="00D12289" w:rsidRPr="009F65E9" w:rsidRDefault="00D12289" w:rsidP="00D12289">
      <w:pPr>
        <w:widowControl w:val="0"/>
        <w:tabs>
          <w:tab w:val="num" w:pos="1293"/>
        </w:tabs>
        <w:overflowPunct w:val="0"/>
        <w:autoSpaceDE w:val="0"/>
        <w:autoSpaceDN w:val="0"/>
        <w:adjustRightInd w:val="0"/>
        <w:ind w:left="-709" w:firstLine="567"/>
        <w:jc w:val="both"/>
      </w:pPr>
      <w:r w:rsidRPr="009F65E9">
        <w:t xml:space="preserve">Для участия в Конкурсе заявители представляют следующие документы: </w:t>
      </w:r>
    </w:p>
    <w:p w:rsidR="00D12289" w:rsidRPr="009F65E9" w:rsidRDefault="00D12289" w:rsidP="00D12289">
      <w:pPr>
        <w:widowControl w:val="0"/>
        <w:tabs>
          <w:tab w:val="num" w:pos="1293"/>
        </w:tabs>
        <w:overflowPunct w:val="0"/>
        <w:autoSpaceDE w:val="0"/>
        <w:autoSpaceDN w:val="0"/>
        <w:adjustRightInd w:val="0"/>
        <w:ind w:left="-709" w:firstLine="567"/>
        <w:jc w:val="both"/>
      </w:pPr>
      <w:r w:rsidRPr="009F65E9">
        <w:t>1) заявка на участие в Конкурсе;</w:t>
      </w:r>
    </w:p>
    <w:p w:rsidR="00D12289" w:rsidRPr="009F65E9" w:rsidRDefault="00D12289" w:rsidP="00D12289">
      <w:pPr>
        <w:widowControl w:val="0"/>
        <w:tabs>
          <w:tab w:val="num" w:pos="1293"/>
        </w:tabs>
        <w:overflowPunct w:val="0"/>
        <w:autoSpaceDE w:val="0"/>
        <w:autoSpaceDN w:val="0"/>
        <w:adjustRightInd w:val="0"/>
        <w:ind w:left="-709" w:firstLine="567"/>
        <w:jc w:val="both"/>
      </w:pPr>
      <w:r w:rsidRPr="009F65E9">
        <w:t>2) анкета претендента;</w:t>
      </w:r>
    </w:p>
    <w:p w:rsidR="00D12289" w:rsidRPr="009F65E9" w:rsidRDefault="00D12289" w:rsidP="00D12289">
      <w:pPr>
        <w:widowControl w:val="0"/>
        <w:tabs>
          <w:tab w:val="num" w:pos="1293"/>
        </w:tabs>
        <w:overflowPunct w:val="0"/>
        <w:autoSpaceDE w:val="0"/>
        <w:autoSpaceDN w:val="0"/>
        <w:adjustRightInd w:val="0"/>
        <w:ind w:left="-709" w:firstLine="567"/>
        <w:jc w:val="both"/>
      </w:pPr>
      <w:r>
        <w:t>3) п</w:t>
      </w:r>
      <w:r w:rsidRPr="00C7620C">
        <w:t>редложени</w:t>
      </w:r>
      <w:r>
        <w:t>е</w:t>
      </w:r>
      <w:r w:rsidRPr="00C7620C">
        <w:t xml:space="preserve"> о функциональных характеристиках (потребительских свойствах) и качественных характеристиках работ (услуг) и иные предложения об условиях исполнения</w:t>
      </w:r>
      <w:r w:rsidRPr="009F65E9">
        <w:t>;</w:t>
      </w:r>
    </w:p>
    <w:p w:rsidR="00D12289" w:rsidRPr="009F65E9" w:rsidRDefault="00D12289" w:rsidP="00D12289">
      <w:pPr>
        <w:widowControl w:val="0"/>
        <w:tabs>
          <w:tab w:val="num" w:pos="1293"/>
        </w:tabs>
        <w:overflowPunct w:val="0"/>
        <w:autoSpaceDE w:val="0"/>
        <w:autoSpaceDN w:val="0"/>
        <w:adjustRightInd w:val="0"/>
        <w:ind w:left="-709" w:firstLine="567"/>
        <w:jc w:val="both"/>
      </w:pPr>
      <w:r w:rsidRPr="009F65E9">
        <w:t xml:space="preserve">4) </w:t>
      </w:r>
      <w:r w:rsidRPr="00F93017">
        <w:t xml:space="preserve">полученную не ранее чем за шесть месяцев до даты размещения на официальном сайте </w:t>
      </w:r>
      <w:r>
        <w:t>Организатора конкурса</w:t>
      </w:r>
      <w:r w:rsidRPr="00F93017">
        <w:t xml:space="preserve"> </w:t>
      </w:r>
      <w:r>
        <w:t xml:space="preserve">настоящего </w:t>
      </w:r>
      <w:r w:rsidRPr="00F93017">
        <w:t>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9F65E9">
        <w:t xml:space="preserve">; </w:t>
      </w:r>
    </w:p>
    <w:p w:rsidR="00D12289" w:rsidRPr="009F65E9" w:rsidRDefault="00D12289" w:rsidP="00D12289">
      <w:pPr>
        <w:widowControl w:val="0"/>
        <w:tabs>
          <w:tab w:val="num" w:pos="1293"/>
        </w:tabs>
        <w:overflowPunct w:val="0"/>
        <w:autoSpaceDE w:val="0"/>
        <w:autoSpaceDN w:val="0"/>
        <w:adjustRightInd w:val="0"/>
        <w:ind w:left="-709" w:firstLine="567"/>
        <w:jc w:val="both"/>
      </w:pPr>
      <w:r w:rsidRPr="009F65E9">
        <w:t xml:space="preserve">5) </w:t>
      </w:r>
      <w:r w:rsidRPr="00E61729">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w:t>
      </w:r>
      <w:r>
        <w:t>ое физическое лицо обладает пра</w:t>
      </w:r>
      <w:r w:rsidRPr="00E61729">
        <w:t>вом действовать от имени заявителя без доверенности (далее - руководитель). В случае если от имени заявителя действует иное лицо, заявка на участие в аук</w:t>
      </w:r>
      <w:r>
        <w:t>ционе должна содержать также до</w:t>
      </w:r>
      <w:r w:rsidRPr="00E61729">
        <w:t xml:space="preserve">веренность на осуществление действий от имени заявителя, заверенную печатью заявителя и подписанную руководителем заявителя (для юридических </w:t>
      </w:r>
      <w:r>
        <w:t>лиц) или уполномоченным этим ру</w:t>
      </w:r>
      <w:r w:rsidRPr="00E61729">
        <w:t xml:space="preserve">ководителем лицом, либо нотариально заверенную копию такой </w:t>
      </w:r>
      <w:r w:rsidRPr="00E61729">
        <w:lastRenderedPageBreak/>
        <w:t>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9F65E9">
        <w:t xml:space="preserve">; </w:t>
      </w:r>
    </w:p>
    <w:p w:rsidR="00D12289" w:rsidRPr="009F65E9" w:rsidRDefault="00D12289" w:rsidP="00D12289">
      <w:pPr>
        <w:widowControl w:val="0"/>
        <w:tabs>
          <w:tab w:val="num" w:pos="1293"/>
        </w:tabs>
        <w:overflowPunct w:val="0"/>
        <w:autoSpaceDE w:val="0"/>
        <w:autoSpaceDN w:val="0"/>
        <w:adjustRightInd w:val="0"/>
        <w:ind w:left="-709" w:firstLine="567"/>
        <w:jc w:val="both"/>
      </w:pPr>
      <w:r w:rsidRPr="009F65E9">
        <w:t xml:space="preserve">6) копии учредительных документов заявителя (для юридических лиц); </w:t>
      </w:r>
    </w:p>
    <w:p w:rsidR="00D12289" w:rsidRPr="009F65E9" w:rsidRDefault="00D12289" w:rsidP="00D12289">
      <w:pPr>
        <w:widowControl w:val="0"/>
        <w:tabs>
          <w:tab w:val="num" w:pos="1293"/>
        </w:tabs>
        <w:overflowPunct w:val="0"/>
        <w:autoSpaceDE w:val="0"/>
        <w:autoSpaceDN w:val="0"/>
        <w:adjustRightInd w:val="0"/>
        <w:ind w:left="-709" w:firstLine="567"/>
        <w:jc w:val="both"/>
      </w:pPr>
      <w:r w:rsidRPr="009F65E9">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D12289" w:rsidRPr="009F65E9" w:rsidRDefault="00D12289" w:rsidP="00D12289">
      <w:pPr>
        <w:widowControl w:val="0"/>
        <w:tabs>
          <w:tab w:val="num" w:pos="1293"/>
        </w:tabs>
        <w:overflowPunct w:val="0"/>
        <w:autoSpaceDE w:val="0"/>
        <w:autoSpaceDN w:val="0"/>
        <w:adjustRightInd w:val="0"/>
        <w:ind w:left="-709" w:firstLine="567"/>
        <w:jc w:val="both"/>
      </w:pPr>
      <w:r w:rsidRPr="009F65E9">
        <w:t>8) документ, содержащий сведения о кадровых ресурсах.</w:t>
      </w:r>
    </w:p>
    <w:p w:rsidR="00D12289" w:rsidRDefault="00D12289" w:rsidP="00D12289">
      <w:pPr>
        <w:widowControl w:val="0"/>
        <w:tabs>
          <w:tab w:val="num" w:pos="1293"/>
        </w:tabs>
        <w:overflowPunct w:val="0"/>
        <w:autoSpaceDE w:val="0"/>
        <w:autoSpaceDN w:val="0"/>
        <w:adjustRightInd w:val="0"/>
        <w:ind w:left="-709" w:firstLine="567"/>
        <w:jc w:val="both"/>
      </w:pPr>
      <w:r w:rsidRPr="009F65E9">
        <w:t xml:space="preserve">Все листы заявки на участие в Конкурсе должны быть прошиты и пронумерованы. Заявка на участие в Конкурсе должна содержать опись входящих в </w:t>
      </w:r>
      <w:r>
        <w:t>ее</w:t>
      </w:r>
      <w:r w:rsidRPr="009F65E9">
        <w:t xml:space="preserve">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D12289" w:rsidRDefault="00D12289" w:rsidP="00D12289">
      <w:pPr>
        <w:widowControl w:val="0"/>
        <w:tabs>
          <w:tab w:val="num" w:pos="1293"/>
        </w:tabs>
        <w:overflowPunct w:val="0"/>
        <w:autoSpaceDE w:val="0"/>
        <w:autoSpaceDN w:val="0"/>
        <w:adjustRightInd w:val="0"/>
        <w:ind w:left="-709" w:firstLine="567"/>
        <w:jc w:val="both"/>
      </w:pPr>
      <w:r>
        <w:t>Заявитель подает заявку на участие в конкурсе вместе со всеми требуемыми в соответствии с конкурсной документацией и настоящим извещением документами (надлежаще заверенными копиями документов) и приложениями к заявке по формам 1,2,3,4,5, содержащимся в соответствующих Приложениях к конкурсной документации, в запечатанном конверте в срок, предусмотренный настоящей конкурсной документацией. При этом на таком конверте указывается наименование открытого конкурса (лота) на участие в котором подается данная заявка. Заявитель вправе не указывать на таком конверте свое фирменное наименование и почтовый адрес.</w:t>
      </w:r>
    </w:p>
    <w:p w:rsidR="00D12289" w:rsidRDefault="00D12289" w:rsidP="00D12289">
      <w:pPr>
        <w:widowControl w:val="0"/>
        <w:tabs>
          <w:tab w:val="num" w:pos="1293"/>
        </w:tabs>
        <w:overflowPunct w:val="0"/>
        <w:autoSpaceDE w:val="0"/>
        <w:autoSpaceDN w:val="0"/>
        <w:adjustRightInd w:val="0"/>
        <w:ind w:left="-709" w:firstLine="567"/>
        <w:jc w:val="both"/>
      </w:pPr>
      <w: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D12289" w:rsidRDefault="00D12289" w:rsidP="00D12289">
      <w:pPr>
        <w:widowControl w:val="0"/>
        <w:tabs>
          <w:tab w:val="num" w:pos="1293"/>
        </w:tabs>
        <w:overflowPunct w:val="0"/>
        <w:autoSpaceDE w:val="0"/>
        <w:autoSpaceDN w:val="0"/>
        <w:adjustRightInd w:val="0"/>
        <w:ind w:left="-709" w:firstLine="567"/>
        <w:jc w:val="both"/>
      </w:pPr>
      <w:r>
        <w:t>Конверт должен:</w:t>
      </w:r>
    </w:p>
    <w:p w:rsidR="00D12289" w:rsidRDefault="00D12289" w:rsidP="00D12289">
      <w:pPr>
        <w:widowControl w:val="0"/>
        <w:tabs>
          <w:tab w:val="num" w:pos="1293"/>
        </w:tabs>
        <w:overflowPunct w:val="0"/>
        <w:autoSpaceDE w:val="0"/>
        <w:autoSpaceDN w:val="0"/>
        <w:adjustRightInd w:val="0"/>
        <w:ind w:left="-709" w:firstLine="567"/>
        <w:jc w:val="both"/>
      </w:pPr>
      <w:r>
        <w:t xml:space="preserve">а) быть адресован Специализированной организации по адресу, указанному в извещении о проведении конкурса; </w:t>
      </w:r>
    </w:p>
    <w:p w:rsidR="00D12289" w:rsidRPr="009F65E9" w:rsidRDefault="00D12289" w:rsidP="00D12289">
      <w:pPr>
        <w:widowControl w:val="0"/>
        <w:tabs>
          <w:tab w:val="num" w:pos="1293"/>
        </w:tabs>
        <w:overflowPunct w:val="0"/>
        <w:autoSpaceDE w:val="0"/>
        <w:autoSpaceDN w:val="0"/>
        <w:adjustRightInd w:val="0"/>
        <w:ind w:left="-709" w:firstLine="567"/>
        <w:jc w:val="both"/>
      </w:pPr>
      <w:r>
        <w:t>б) содержать название конкурса и слова «НЕ ВСКРЫВАТЬ ДО___» с указанием времени и даты, указанных в настоящем извещении.</w:t>
      </w:r>
    </w:p>
    <w:p w:rsidR="00D12289" w:rsidRDefault="00D12289" w:rsidP="00D12289">
      <w:pPr>
        <w:widowControl w:val="0"/>
        <w:tabs>
          <w:tab w:val="num" w:pos="1293"/>
        </w:tabs>
        <w:overflowPunct w:val="0"/>
        <w:autoSpaceDE w:val="0"/>
        <w:autoSpaceDN w:val="0"/>
        <w:adjustRightInd w:val="0"/>
        <w:ind w:left="-709" w:firstLine="567"/>
        <w:jc w:val="both"/>
      </w:pPr>
      <w:r w:rsidRPr="009F65E9">
        <w:rPr>
          <w:b/>
        </w:rPr>
        <w:t xml:space="preserve">Место подачи заявок: </w:t>
      </w:r>
      <w:r w:rsidRPr="009F65E9">
        <w:rPr>
          <w:shd w:val="clear" w:color="auto" w:fill="FFFFFF"/>
        </w:rPr>
        <w:t>305000, Курская обл., г. Курск, пер. Радищева</w:t>
      </w:r>
      <w:r w:rsidRPr="009F65E9">
        <w:rPr>
          <w:spacing w:val="-6"/>
        </w:rPr>
        <w:t>, офис 307</w:t>
      </w:r>
      <w:r w:rsidRPr="009F65E9">
        <w:rPr>
          <w:iCs/>
          <w:spacing w:val="-6"/>
        </w:rPr>
        <w:t xml:space="preserve"> (ООО </w:t>
      </w:r>
      <w:r>
        <w:rPr>
          <w:iCs/>
          <w:spacing w:val="-6"/>
        </w:rPr>
        <w:t>«</w:t>
      </w:r>
      <w:r w:rsidRPr="009F65E9">
        <w:rPr>
          <w:iCs/>
          <w:spacing w:val="-6"/>
        </w:rPr>
        <w:t>Фонд содействия муниципалитетам</w:t>
      </w:r>
      <w:r>
        <w:rPr>
          <w:iCs/>
          <w:spacing w:val="-6"/>
        </w:rPr>
        <w:t>»</w:t>
      </w:r>
      <w:r w:rsidRPr="009F65E9">
        <w:rPr>
          <w:iCs/>
          <w:spacing w:val="-6"/>
        </w:rPr>
        <w:t xml:space="preserve">) </w:t>
      </w:r>
      <w:r w:rsidRPr="003065B8">
        <w:t>в рабочие дни с 9-00 час. до 17-00 час., перерыв с 13-00 час. до 14-00 час.</w:t>
      </w:r>
    </w:p>
    <w:p w:rsidR="00D12289" w:rsidRPr="002E7C91" w:rsidRDefault="00D12289" w:rsidP="00D12289">
      <w:pPr>
        <w:widowControl w:val="0"/>
        <w:tabs>
          <w:tab w:val="num" w:pos="1293"/>
        </w:tabs>
        <w:overflowPunct w:val="0"/>
        <w:autoSpaceDE w:val="0"/>
        <w:autoSpaceDN w:val="0"/>
        <w:adjustRightInd w:val="0"/>
        <w:ind w:left="-709" w:firstLine="567"/>
        <w:jc w:val="both"/>
        <w:rPr>
          <w:b/>
        </w:rPr>
      </w:pPr>
      <w:r w:rsidRPr="002E7C91">
        <w:rPr>
          <w:b/>
        </w:rPr>
        <w:t>Заявки на участие в конкурсе принимаются с 01.08.2019 г. по 02.09.2019 г. Подача заявок прекращается 02.09.2019 г. в 11 час. 00 мин.</w:t>
      </w:r>
    </w:p>
    <w:p w:rsidR="00D12289" w:rsidRPr="005151EE" w:rsidRDefault="00D12289" w:rsidP="00D12289">
      <w:pPr>
        <w:autoSpaceDE w:val="0"/>
        <w:autoSpaceDN w:val="0"/>
        <w:adjustRightInd w:val="0"/>
        <w:ind w:left="-709" w:firstLine="567"/>
        <w:jc w:val="both"/>
        <w:rPr>
          <w:spacing w:val="-6"/>
        </w:rPr>
      </w:pPr>
      <w:r w:rsidRPr="005151EE">
        <w:rPr>
          <w:b/>
          <w:spacing w:val="-6"/>
        </w:rPr>
        <w:t>Место, дата и время вскрытия конвертов с заявками на участие в открытом конкурсе:</w:t>
      </w:r>
      <w:r w:rsidRPr="005151EE">
        <w:rPr>
          <w:spacing w:val="-6"/>
        </w:rPr>
        <w:t xml:space="preserve"> </w:t>
      </w:r>
      <w:r w:rsidRPr="00213EEE">
        <w:rPr>
          <w:shd w:val="clear" w:color="auto" w:fill="FFFFFF"/>
        </w:rPr>
        <w:t>305000, Курская обл., г. Курск, пер. Радищева</w:t>
      </w:r>
      <w:r w:rsidRPr="00213EEE">
        <w:rPr>
          <w:spacing w:val="-6"/>
        </w:rPr>
        <w:t>, офис 307</w:t>
      </w:r>
      <w:r w:rsidRPr="00213EEE">
        <w:rPr>
          <w:iCs/>
          <w:spacing w:val="-6"/>
        </w:rPr>
        <w:t xml:space="preserve">, </w:t>
      </w:r>
      <w:r w:rsidRPr="00213EEE">
        <w:t>02.09.2019 г. в 11 час. 00 мин.</w:t>
      </w:r>
    </w:p>
    <w:p w:rsidR="00D12289" w:rsidRPr="005151EE" w:rsidRDefault="00D12289" w:rsidP="00D12289">
      <w:pPr>
        <w:autoSpaceDE w:val="0"/>
        <w:autoSpaceDN w:val="0"/>
        <w:adjustRightInd w:val="0"/>
        <w:ind w:left="-709" w:firstLine="567"/>
        <w:jc w:val="both"/>
        <w:rPr>
          <w:spacing w:val="-6"/>
        </w:rPr>
      </w:pPr>
      <w:r w:rsidRPr="005151EE">
        <w:rPr>
          <w:b/>
          <w:spacing w:val="-6"/>
        </w:rPr>
        <w:t xml:space="preserve">Место и дата рассмотрения заявок на участие в открытом конкурсе: </w:t>
      </w:r>
      <w:r w:rsidRPr="005151EE">
        <w:rPr>
          <w:shd w:val="clear" w:color="auto" w:fill="FFFFFF"/>
        </w:rPr>
        <w:t>305000, Курская обл., г. Курск, пер. Радищева</w:t>
      </w:r>
      <w:r w:rsidRPr="005151EE">
        <w:rPr>
          <w:spacing w:val="-6"/>
        </w:rPr>
        <w:t>, офис 307</w:t>
      </w:r>
      <w:r w:rsidRPr="005151EE">
        <w:rPr>
          <w:iCs/>
          <w:spacing w:val="-6"/>
        </w:rPr>
        <w:t xml:space="preserve">, </w:t>
      </w:r>
      <w:r>
        <w:rPr>
          <w:iCs/>
          <w:spacing w:val="-6"/>
        </w:rPr>
        <w:t>03</w:t>
      </w:r>
      <w:r w:rsidRPr="00213EEE">
        <w:rPr>
          <w:iCs/>
          <w:spacing w:val="-6"/>
        </w:rPr>
        <w:t>.09.2019 г.</w:t>
      </w:r>
    </w:p>
    <w:p w:rsidR="00D12289" w:rsidRPr="00D82DD7" w:rsidRDefault="00D12289" w:rsidP="00D12289">
      <w:pPr>
        <w:autoSpaceDE w:val="0"/>
        <w:autoSpaceDN w:val="0"/>
        <w:adjustRightInd w:val="0"/>
        <w:ind w:left="-709" w:firstLine="567"/>
        <w:jc w:val="both"/>
        <w:rPr>
          <w:b/>
          <w:spacing w:val="-6"/>
        </w:rPr>
      </w:pPr>
      <w:r w:rsidRPr="005151EE">
        <w:rPr>
          <w:b/>
          <w:spacing w:val="-6"/>
        </w:rPr>
        <w:t xml:space="preserve">Место и дата оценки и сопоставления заявок на участие в открытом конкурсе и подведения итогов открытого конкурса: </w:t>
      </w:r>
      <w:r w:rsidRPr="00D82DD7">
        <w:rPr>
          <w:spacing w:val="-6"/>
        </w:rPr>
        <w:t xml:space="preserve">305000, Курская обл., г. Курск, пер. Радищева, офис 307, </w:t>
      </w:r>
      <w:r>
        <w:t>04</w:t>
      </w:r>
      <w:r w:rsidRPr="00213EEE">
        <w:t xml:space="preserve">.09.2019 </w:t>
      </w:r>
      <w:r>
        <w:t>г.</w:t>
      </w:r>
    </w:p>
    <w:p w:rsidR="002103C9" w:rsidRDefault="002103C9"/>
    <w:sectPr w:rsidR="002103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30"/>
    <w:rsid w:val="002103C9"/>
    <w:rsid w:val="00586A30"/>
    <w:rsid w:val="00D1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9B563-9A38-4498-A29C-24263E16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289"/>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12289"/>
    <w:rPr>
      <w:rFonts w:cs="Times New Roman"/>
      <w:color w:val="0000FF"/>
      <w:u w:val="single"/>
    </w:rPr>
  </w:style>
  <w:style w:type="character" w:styleId="a4">
    <w:name w:val="FollowedHyperlink"/>
    <w:basedOn w:val="a0"/>
    <w:uiPriority w:val="99"/>
    <w:semiHidden/>
    <w:unhideWhenUsed/>
    <w:rsid w:val="00D12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ec.rkursk.ru" TargetMode="External"/><Relationship Id="rId3" Type="http://schemas.openxmlformats.org/officeDocument/2006/relationships/webSettings" Target="webSettings.xml"/><Relationship Id="rId7" Type="http://schemas.openxmlformats.org/officeDocument/2006/relationships/hyperlink" Target="mailto:fsm-46@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ec.rkursk.ru" TargetMode="External"/><Relationship Id="rId5" Type="http://schemas.openxmlformats.org/officeDocument/2006/relationships/hyperlink" Target="http://repec.rkursk.ru" TargetMode="External"/><Relationship Id="rId10" Type="http://schemas.openxmlformats.org/officeDocument/2006/relationships/theme" Target="theme/theme1.xml"/><Relationship Id="rId4" Type="http://schemas.openxmlformats.org/officeDocument/2006/relationships/hyperlink" Target="mailto:fsm-46@mai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5906</Characters>
  <Application>Microsoft Office Word</Application>
  <DocSecurity>0</DocSecurity>
  <Lines>49</Lines>
  <Paragraphs>13</Paragraphs>
  <ScaleCrop>false</ScaleCrop>
  <Company>gypnor</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2</cp:revision>
  <dcterms:created xsi:type="dcterms:W3CDTF">2019-07-31T12:19:00Z</dcterms:created>
  <dcterms:modified xsi:type="dcterms:W3CDTF">2019-07-31T12:19:00Z</dcterms:modified>
</cp:coreProperties>
</file>