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E" w:rsidRPr="0007121B" w:rsidRDefault="0037629E" w:rsidP="0027462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623">
        <w:rPr>
          <w:rFonts w:ascii="Arial" w:hAnsi="Arial" w:cs="Arial"/>
          <w:b/>
          <w:sz w:val="32"/>
          <w:szCs w:val="32"/>
        </w:rPr>
        <w:t>АДМИНИСТРАЦИЯ</w:t>
      </w: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РЕПЕЦКОГО</w:t>
      </w:r>
      <w:r w:rsidRPr="0027462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4623">
        <w:rPr>
          <w:rFonts w:ascii="Arial" w:hAnsi="Arial" w:cs="Arial"/>
          <w:b/>
          <w:sz w:val="32"/>
          <w:szCs w:val="32"/>
        </w:rPr>
        <w:t>МАНТУРОВСКОГО РАЙОНА</w:t>
      </w: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7462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7629E" w:rsidRPr="00274623" w:rsidRDefault="0037629E" w:rsidP="002746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629E" w:rsidRPr="00274623" w:rsidRDefault="0037629E" w:rsidP="0027462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11 сентября</w:t>
      </w:r>
      <w:r w:rsidRPr="00274623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74623">
          <w:rPr>
            <w:rFonts w:ascii="Arial" w:hAnsi="Arial" w:cs="Arial"/>
            <w:b/>
            <w:sz w:val="32"/>
            <w:szCs w:val="32"/>
          </w:rPr>
          <w:t>2018 г</w:t>
        </w:r>
      </w:smartTag>
      <w:r>
        <w:rPr>
          <w:rFonts w:ascii="Arial" w:hAnsi="Arial" w:cs="Arial"/>
          <w:b/>
          <w:sz w:val="32"/>
          <w:szCs w:val="32"/>
        </w:rPr>
        <w:t>. № 101</w:t>
      </w:r>
    </w:p>
    <w:p w:rsidR="0037629E" w:rsidRPr="00274623" w:rsidRDefault="0037629E" w:rsidP="0027462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29E" w:rsidRPr="00AE7F92" w:rsidRDefault="0037629E" w:rsidP="0027462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7F92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Репецкого сельсовета Мантуровского района от 02 февраля 2017 года №19 «Об утверждении Плана мероприятий по противодействию коррупции в Репецком   сельсовете Мантуровского района на 2017 - 2019 годы".</w:t>
      </w:r>
    </w:p>
    <w:p w:rsidR="0037629E" w:rsidRPr="00AE7F92" w:rsidRDefault="0037629E" w:rsidP="00274623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629E" w:rsidRPr="00AE7F92" w:rsidRDefault="0037629E" w:rsidP="002746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629E" w:rsidRPr="00AE7F92" w:rsidRDefault="0037629E" w:rsidP="000712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F92">
        <w:rPr>
          <w:rFonts w:ascii="Arial" w:hAnsi="Arial" w:cs="Arial"/>
          <w:bCs/>
          <w:sz w:val="24"/>
          <w:szCs w:val="24"/>
        </w:rPr>
        <w:t xml:space="preserve">           В соответствии с Национальным планом противодействия коррупции на 2018-2020 годы, утвержденным Указом Президента Российской Федерации</w:t>
      </w:r>
    </w:p>
    <w:p w:rsidR="0037629E" w:rsidRPr="00AE7F92" w:rsidRDefault="0037629E" w:rsidP="0007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bCs/>
          <w:sz w:val="24"/>
          <w:szCs w:val="24"/>
        </w:rPr>
        <w:t xml:space="preserve"> от 29 июня 2018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E7F92">
        <w:rPr>
          <w:rFonts w:ascii="Arial" w:hAnsi="Arial" w:cs="Arial"/>
          <w:bCs/>
          <w:sz w:val="24"/>
          <w:szCs w:val="24"/>
        </w:rPr>
        <w:t>378  Администрация Репецкого  сельсовета  Мантуровского района  ПОСТАНОВЛЯЕТ:</w:t>
      </w:r>
    </w:p>
    <w:p w:rsidR="0037629E" w:rsidRPr="00AE7F92" w:rsidRDefault="0037629E" w:rsidP="0007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bCs/>
          <w:sz w:val="24"/>
          <w:szCs w:val="24"/>
        </w:rPr>
        <w:tab/>
        <w:t xml:space="preserve">1. Утвердить прилагаемые изменения и дополнения, которые вносятся в постановление  </w:t>
      </w:r>
      <w:r w:rsidRPr="00AE7F92">
        <w:rPr>
          <w:rFonts w:ascii="Arial" w:hAnsi="Arial" w:cs="Arial"/>
          <w:sz w:val="24"/>
          <w:szCs w:val="24"/>
        </w:rPr>
        <w:t xml:space="preserve">Администрации Репецкого  сельсовета Мантуровского </w:t>
      </w:r>
      <w:r w:rsidRPr="00AE7F92">
        <w:rPr>
          <w:rFonts w:ascii="Arial" w:hAnsi="Arial" w:cs="Arial"/>
          <w:color w:val="auto"/>
          <w:sz w:val="24"/>
          <w:szCs w:val="24"/>
        </w:rPr>
        <w:t>района   от 02 февраля 2017 года №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E7F92">
        <w:rPr>
          <w:rFonts w:ascii="Arial" w:hAnsi="Arial" w:cs="Arial"/>
          <w:color w:val="auto"/>
          <w:sz w:val="24"/>
          <w:szCs w:val="24"/>
        </w:rPr>
        <w:t>19</w:t>
      </w:r>
      <w:r w:rsidRPr="00AE7F92">
        <w:rPr>
          <w:rFonts w:ascii="Arial" w:hAnsi="Arial" w:cs="Arial"/>
          <w:sz w:val="24"/>
          <w:szCs w:val="24"/>
        </w:rPr>
        <w:t xml:space="preserve">  «Об утверждении   Плана мероприятий по противодействию коррупции в Репецком   сельсовете Мантуровского района  на 2017 - 2019 годы».</w:t>
      </w: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ab/>
        <w:t>3. Постановление вступает  в силу со дня его подписания.</w:t>
      </w: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Глава Репецкого  сельсовета</w:t>
      </w:r>
    </w:p>
    <w:p w:rsidR="0037629E" w:rsidRPr="00AE7F92" w:rsidRDefault="0037629E" w:rsidP="0007121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Мантуровского района                                                                              Ю.В.Бакланов</w:t>
      </w:r>
    </w:p>
    <w:p w:rsidR="0037629E" w:rsidRPr="00AE7F92" w:rsidRDefault="0037629E" w:rsidP="0027462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Pr="00AE7F92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Pr="00AE7F92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Pr="00AE7F92" w:rsidRDefault="0037629E" w:rsidP="00274623">
      <w:pPr>
        <w:pStyle w:val="ConsPlusNormal"/>
        <w:outlineLvl w:val="0"/>
        <w:rPr>
          <w:rFonts w:ascii="Arial" w:hAnsi="Arial" w:cs="Arial"/>
          <w:sz w:val="28"/>
          <w:szCs w:val="28"/>
        </w:rPr>
      </w:pPr>
    </w:p>
    <w:p w:rsidR="0037629E" w:rsidRPr="00AE7F92" w:rsidRDefault="0037629E" w:rsidP="00274623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Утверждены</w:t>
      </w:r>
    </w:p>
    <w:p w:rsidR="0037629E" w:rsidRPr="00AE7F92" w:rsidRDefault="0037629E" w:rsidP="0027462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7629E" w:rsidRPr="00AE7F92" w:rsidRDefault="0037629E" w:rsidP="0027462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Репецкого  сельсовета</w:t>
      </w:r>
    </w:p>
    <w:p w:rsidR="0037629E" w:rsidRPr="00AE7F92" w:rsidRDefault="0037629E" w:rsidP="0027462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Мантуровского района</w:t>
      </w:r>
    </w:p>
    <w:p w:rsidR="0037629E" w:rsidRPr="00AE7F92" w:rsidRDefault="0037629E" w:rsidP="0027462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11 сентября </w:t>
      </w:r>
      <w:r w:rsidRPr="00AE7F92">
        <w:rPr>
          <w:rFonts w:ascii="Arial" w:hAnsi="Arial" w:cs="Arial"/>
          <w:sz w:val="24"/>
          <w:szCs w:val="24"/>
        </w:rPr>
        <w:t>2018г</w:t>
      </w:r>
      <w:r>
        <w:rPr>
          <w:rFonts w:ascii="Arial" w:hAnsi="Arial" w:cs="Arial"/>
          <w:sz w:val="24"/>
          <w:szCs w:val="24"/>
        </w:rPr>
        <w:t>№101</w:t>
      </w:r>
    </w:p>
    <w:p w:rsidR="0037629E" w:rsidRDefault="0037629E" w:rsidP="0027462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0" w:name="P28"/>
      <w:bookmarkEnd w:id="0"/>
    </w:p>
    <w:p w:rsidR="0037629E" w:rsidRPr="00AE7F92" w:rsidRDefault="0037629E" w:rsidP="0027462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E7F92">
        <w:rPr>
          <w:rFonts w:ascii="Arial" w:hAnsi="Arial" w:cs="Arial"/>
          <w:b/>
          <w:sz w:val="28"/>
          <w:szCs w:val="28"/>
        </w:rPr>
        <w:t>ИЗМЕНЕНИЯ,</w:t>
      </w:r>
    </w:p>
    <w:p w:rsidR="0037629E" w:rsidRPr="00AE7F92" w:rsidRDefault="0037629E" w:rsidP="00274623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AE7F92">
        <w:rPr>
          <w:rFonts w:ascii="Arial" w:hAnsi="Arial" w:cs="Arial"/>
          <w:b/>
          <w:sz w:val="28"/>
          <w:szCs w:val="28"/>
        </w:rPr>
        <w:t xml:space="preserve">которые вносятся в постановление Администрации Репецкого   сельсовета Мантуровского района от </w:t>
      </w:r>
      <w:r w:rsidRPr="00AE7F92">
        <w:rPr>
          <w:rFonts w:ascii="Arial" w:hAnsi="Arial" w:cs="Arial"/>
          <w:b/>
          <w:color w:val="auto"/>
          <w:sz w:val="28"/>
          <w:szCs w:val="28"/>
        </w:rPr>
        <w:t>02 февраля 2017 № 19</w:t>
      </w:r>
      <w:r w:rsidRPr="00AE7F92">
        <w:rPr>
          <w:rFonts w:ascii="Arial" w:hAnsi="Arial" w:cs="Arial"/>
          <w:b/>
          <w:sz w:val="28"/>
          <w:szCs w:val="28"/>
        </w:rPr>
        <w:t xml:space="preserve"> «</w:t>
      </w:r>
      <w:bookmarkStart w:id="1" w:name="__DdeLink__230_3894476432"/>
      <w:r w:rsidRPr="00AE7F92">
        <w:rPr>
          <w:rFonts w:ascii="Arial" w:hAnsi="Arial" w:cs="Arial"/>
          <w:b/>
          <w:sz w:val="28"/>
          <w:szCs w:val="28"/>
        </w:rPr>
        <w:t>Об утверждении   Плана мероприятий по противодействию коррупции в Репецком   сельсовете Мантуровского района  на 2017 - 2019 годы»</w:t>
      </w:r>
      <w:bookmarkEnd w:id="1"/>
    </w:p>
    <w:p w:rsidR="0037629E" w:rsidRPr="00AE7F92" w:rsidRDefault="0037629E" w:rsidP="00274623">
      <w:pPr>
        <w:pStyle w:val="ConsPlusNormal"/>
        <w:ind w:firstLine="708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1. В наименовании и тексте постановления цифры «2017-2019» заменить цифрами «2017-2020».</w:t>
      </w:r>
    </w:p>
    <w:p w:rsidR="0037629E" w:rsidRPr="00AE7F92" w:rsidRDefault="0037629E" w:rsidP="00274623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2. В «Плане мероприятий по противодействию коррупции в Репецком   сельсовете Мантуровского района на 2017 - 2019 годы», утвержденным  указанным постановлением:</w:t>
      </w:r>
    </w:p>
    <w:p w:rsidR="0037629E" w:rsidRPr="00AE7F92" w:rsidRDefault="0037629E" w:rsidP="00E87499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 xml:space="preserve">1) цифры «2017-2019» заменить цифрами «2017-2020». </w:t>
      </w:r>
    </w:p>
    <w:p w:rsidR="0037629E" w:rsidRPr="00AE7F92" w:rsidRDefault="0037629E" w:rsidP="00274623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2) раздел 1 дополнить пунктом 1.3.16 следующего содержания:</w:t>
      </w:r>
    </w:p>
    <w:tbl>
      <w:tblPr>
        <w:tblW w:w="9411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848"/>
        <w:gridCol w:w="2462"/>
        <w:gridCol w:w="2023"/>
        <w:gridCol w:w="2199"/>
        <w:gridCol w:w="1879"/>
      </w:tblGrid>
      <w:tr w:rsidR="0037629E" w:rsidRPr="00AE7F92" w:rsidTr="00274623">
        <w:tc>
          <w:tcPr>
            <w:tcW w:w="848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1.3.16.</w:t>
            </w:r>
          </w:p>
        </w:tc>
        <w:tc>
          <w:tcPr>
            <w:tcW w:w="2462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ведением личных дел лиц,  замещающих муниципальные должности и должности муниципальной службы в </w:t>
            </w:r>
            <w:bookmarkStart w:id="2" w:name="__DdeLink__425_2373367358"/>
            <w:r w:rsidRPr="00AE7F92">
              <w:rPr>
                <w:rFonts w:ascii="Arial" w:hAnsi="Arial" w:cs="Arial"/>
                <w:sz w:val="24"/>
                <w:szCs w:val="24"/>
              </w:rPr>
              <w:t>Репецком   сельсовете Мантуровского района</w:t>
            </w:r>
            <w:bookmarkEnd w:id="2"/>
            <w:r w:rsidRPr="00AE7F92">
              <w:rPr>
                <w:rFonts w:ascii="Arial" w:hAnsi="Arial" w:cs="Arial"/>
                <w:sz w:val="24"/>
                <w:szCs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23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  замещающих муниципальные должности и должности муниципальной  службы в Репецком   сельсовете Мантуровского района </w:t>
            </w:r>
          </w:p>
        </w:tc>
        <w:tc>
          <w:tcPr>
            <w:tcW w:w="2199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Постоянно, </w:t>
            </w:r>
          </w:p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1879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Администрация Репецкого  сельсовета Мантуровского района </w:t>
            </w:r>
          </w:p>
        </w:tc>
      </w:tr>
    </w:tbl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ab/>
        <w:t>3) в разделе 3:</w:t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графу «Наименование мероприятия» пункта 3.1.2 изложить в следующей редакции:</w:t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«Организация дополнительного профессионального образования муниципальных служащих Администрации Репецкого  сельсовета Мантуровского района по вопросам противодействия коррупции.</w:t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Обеспечение ежегодного повышения квалификации  муниципальных  служащих Администрации Репецкого  сельсовета Мантуровского района, в должностные обязанности которых входит участие в противодействии коррупции»;</w:t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графу «Наименование мероприятия» пункта 3.2.3 изложить в следующей редакции:</w:t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«Привлечение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местного самоуправления Репецкого  сельсовета Мантуровского района Курской области»;</w:t>
      </w:r>
    </w:p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ab/>
      </w:r>
    </w:p>
    <w:p w:rsidR="0037629E" w:rsidRPr="00AE7F92" w:rsidRDefault="0037629E" w:rsidP="002746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дополнить пунктами 3.3.6-3.3.7 следующего содержания:</w:t>
      </w:r>
    </w:p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>«</w:t>
      </w:r>
    </w:p>
    <w:tbl>
      <w:tblPr>
        <w:tblW w:w="9485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715"/>
        <w:gridCol w:w="3133"/>
        <w:gridCol w:w="2340"/>
        <w:gridCol w:w="1213"/>
        <w:gridCol w:w="2084"/>
      </w:tblGrid>
      <w:tr w:rsidR="0037629E" w:rsidRPr="00AE7F92" w:rsidTr="00AE7F92">
        <w:tc>
          <w:tcPr>
            <w:tcW w:w="715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3.3.6.</w:t>
            </w:r>
          </w:p>
        </w:tc>
        <w:tc>
          <w:tcPr>
            <w:tcW w:w="3133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Размещение отчета о выполнении  плана  противодействия коррупции в Администрации Репецкого  сельсовета Мантуровского района  в информационно-телекоммуникационной сети «Интернет» на официальном сайте Администрации Репецкого  сельсовета Мантуровского района Курской области в разделе «Противодействие коррупции»</w:t>
            </w:r>
          </w:p>
        </w:tc>
        <w:tc>
          <w:tcPr>
            <w:tcW w:w="2340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результатах антикоррупционной работы  </w:t>
            </w:r>
          </w:p>
        </w:tc>
        <w:tc>
          <w:tcPr>
            <w:tcW w:w="1213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084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Репецкого  сельсовета Мантуровского района Курской области  </w:t>
            </w:r>
          </w:p>
        </w:tc>
      </w:tr>
      <w:tr w:rsidR="0037629E" w:rsidRPr="00AE7F92" w:rsidTr="00AE7F92">
        <w:tc>
          <w:tcPr>
            <w:tcW w:w="715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3.3.7.</w:t>
            </w:r>
          </w:p>
        </w:tc>
        <w:tc>
          <w:tcPr>
            <w:tcW w:w="3133" w:type="dxa"/>
            <w:tcMar>
              <w:left w:w="52" w:type="dxa"/>
            </w:tcMar>
          </w:tcPr>
          <w:p w:rsidR="0037629E" w:rsidRPr="00AE7F92" w:rsidRDefault="0037629E" w:rsidP="0027462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340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13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E7F92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AE7F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84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Органы исполнительной власти Курской области,</w:t>
            </w:r>
          </w:p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F92">
              <w:rPr>
                <w:rFonts w:ascii="Arial" w:hAnsi="Arial" w:cs="Arial"/>
                <w:sz w:val="24"/>
                <w:szCs w:val="24"/>
              </w:rPr>
              <w:t>органы местного самоуправления Курской области (по согласованию)</w:t>
            </w:r>
          </w:p>
        </w:tc>
      </w:tr>
    </w:tbl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 xml:space="preserve">»;    </w:t>
      </w:r>
    </w:p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E7F92">
        <w:rPr>
          <w:rFonts w:ascii="Arial" w:hAnsi="Arial" w:cs="Arial"/>
          <w:sz w:val="24"/>
          <w:szCs w:val="24"/>
        </w:rPr>
        <w:t xml:space="preserve">подраздел 3.4.  изложить в следующей редакции:                                                                                                                       </w:t>
      </w:r>
    </w:p>
    <w:p w:rsidR="0037629E" w:rsidRPr="00AE7F92" w:rsidRDefault="0037629E" w:rsidP="00274623">
      <w:pPr>
        <w:pStyle w:val="ConsPlusNormal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AE7F92">
        <w:rPr>
          <w:rFonts w:ascii="Arial" w:hAnsi="Arial" w:cs="Arial"/>
          <w:sz w:val="24"/>
          <w:szCs w:val="24"/>
        </w:rPr>
        <w:t>«</w:t>
      </w:r>
    </w:p>
    <w:tbl>
      <w:tblPr>
        <w:tblW w:w="9421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A0"/>
      </w:tblPr>
      <w:tblGrid>
        <w:gridCol w:w="828"/>
        <w:gridCol w:w="2717"/>
        <w:gridCol w:w="2476"/>
        <w:gridCol w:w="1264"/>
        <w:gridCol w:w="2136"/>
      </w:tblGrid>
      <w:tr w:rsidR="0037629E" w:rsidRPr="00AE7F92">
        <w:tc>
          <w:tcPr>
            <w:tcW w:w="9421" w:type="dxa"/>
            <w:gridSpan w:val="5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b/>
                <w:color w:val="000000"/>
                <w:sz w:val="24"/>
                <w:szCs w:val="24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37629E" w:rsidRPr="00AE7F92" w:rsidTr="0007121B">
        <w:tc>
          <w:tcPr>
            <w:tcW w:w="828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2717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исследований.</w:t>
            </w:r>
          </w:p>
        </w:tc>
        <w:tc>
          <w:tcPr>
            <w:tcW w:w="2476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264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2019-2020 гг.</w:t>
            </w:r>
          </w:p>
        </w:tc>
        <w:tc>
          <w:tcPr>
            <w:tcW w:w="2136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Репецкого  сельсовета Мантуровского района Курской области, органы местного самоуправления Мантуровского района Курской области (по согласованию)</w:t>
            </w:r>
          </w:p>
        </w:tc>
      </w:tr>
      <w:tr w:rsidR="0037629E" w:rsidRPr="00AE7F92" w:rsidTr="0007121B">
        <w:tc>
          <w:tcPr>
            <w:tcW w:w="828" w:type="dxa"/>
            <w:tcMar>
              <w:left w:w="52" w:type="dxa"/>
            </w:tcMar>
          </w:tcPr>
          <w:p w:rsidR="0037629E" w:rsidRPr="00AE7F92" w:rsidRDefault="0037629E" w:rsidP="00024315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2717" w:type="dxa"/>
            <w:tcMar>
              <w:left w:w="52" w:type="dxa"/>
            </w:tcMar>
          </w:tcPr>
          <w:p w:rsidR="0037629E" w:rsidRPr="00AE7F92" w:rsidRDefault="0037629E" w:rsidP="0002431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Мониторинг публикации в средствах массовой информации о коррупционных правонарушениях, допущенных лицами, замещающими должности, муниципальными служащими, в целях своевременной организации и проведения проверок с последующим решением вопроса об установлении ответственности.</w:t>
            </w:r>
          </w:p>
        </w:tc>
        <w:tc>
          <w:tcPr>
            <w:tcW w:w="2476" w:type="dxa"/>
            <w:tcMar>
              <w:left w:w="52" w:type="dxa"/>
            </w:tcMar>
          </w:tcPr>
          <w:p w:rsidR="0037629E" w:rsidRPr="00AE7F92" w:rsidRDefault="0037629E" w:rsidP="00024315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 xml:space="preserve">Оценка уровня коррупции и эффективности принимаемых антикорррупицонных мер в Репецком   сельсовете Мантуровского района Курской области </w:t>
            </w:r>
          </w:p>
        </w:tc>
        <w:tc>
          <w:tcPr>
            <w:tcW w:w="1264" w:type="dxa"/>
            <w:tcMar>
              <w:left w:w="52" w:type="dxa"/>
            </w:tcMar>
          </w:tcPr>
          <w:p w:rsidR="0037629E" w:rsidRPr="00AE7F92" w:rsidRDefault="0037629E" w:rsidP="00024315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2019-2020 гг.</w:t>
            </w:r>
          </w:p>
        </w:tc>
        <w:tc>
          <w:tcPr>
            <w:tcW w:w="2136" w:type="dxa"/>
            <w:tcMar>
              <w:left w:w="52" w:type="dxa"/>
            </w:tcMar>
          </w:tcPr>
          <w:p w:rsidR="0037629E" w:rsidRPr="00AE7F92" w:rsidRDefault="0037629E" w:rsidP="00024315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Репецкого  сельсовета Мантуровского района Курской области</w:t>
            </w:r>
          </w:p>
        </w:tc>
      </w:tr>
      <w:tr w:rsidR="0037629E" w:rsidRPr="00AE7F92" w:rsidTr="0007121B">
        <w:trPr>
          <w:trHeight w:val="1163"/>
        </w:trPr>
        <w:tc>
          <w:tcPr>
            <w:tcW w:w="828" w:type="dxa"/>
            <w:tcMar>
              <w:left w:w="52" w:type="dxa"/>
            </w:tcMar>
          </w:tcPr>
          <w:p w:rsidR="0037629E" w:rsidRPr="00AE7F92" w:rsidRDefault="0037629E" w:rsidP="00274623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3.4.3.</w:t>
            </w:r>
          </w:p>
        </w:tc>
        <w:tc>
          <w:tcPr>
            <w:tcW w:w="2717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Анализ поступающих обращений на действия (бездействие) должностных лиц органов местного самоуправления Репецкого  сельсовета Мантуровского района Курской области, муниципальных служащих в Репецком   сельсовете Мантуровского района Курской области, руководителей учреждений, подведомственных органам местного самоуправления Репецкого  сельсовета Мантуровского района Курской области и, для выявления сфер деятельности наиболее подверженным коррупционным проявлениям.</w:t>
            </w:r>
          </w:p>
        </w:tc>
        <w:tc>
          <w:tcPr>
            <w:tcW w:w="2476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Повешение ответственности и исполнительской дисциплины </w:t>
            </w:r>
          </w:p>
        </w:tc>
        <w:tc>
          <w:tcPr>
            <w:tcW w:w="1264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2019-2020 гг.</w:t>
            </w:r>
          </w:p>
        </w:tc>
        <w:tc>
          <w:tcPr>
            <w:tcW w:w="2136" w:type="dxa"/>
            <w:tcMar>
              <w:left w:w="52" w:type="dxa"/>
            </w:tcMar>
          </w:tcPr>
          <w:p w:rsidR="0037629E" w:rsidRPr="00AE7F92" w:rsidRDefault="0037629E" w:rsidP="00274623">
            <w:pPr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92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Репецкого  сельсовета Мантуровского района Курской области</w:t>
            </w:r>
          </w:p>
        </w:tc>
      </w:tr>
    </w:tbl>
    <w:p w:rsidR="0037629E" w:rsidRPr="00AE7F92" w:rsidRDefault="0037629E" w:rsidP="0027462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37629E" w:rsidRPr="00AE7F92" w:rsidSect="00147B15">
      <w:headerReference w:type="default" r:id="rId6"/>
      <w:pgSz w:w="11906" w:h="16838"/>
      <w:pgMar w:top="1134" w:right="850" w:bottom="1134" w:left="1701" w:header="568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9E" w:rsidRDefault="0037629E" w:rsidP="00147B15">
      <w:pPr>
        <w:spacing w:after="0" w:line="240" w:lineRule="auto"/>
      </w:pPr>
      <w:r>
        <w:separator/>
      </w:r>
    </w:p>
  </w:endnote>
  <w:endnote w:type="continuationSeparator" w:id="1">
    <w:p w:rsidR="0037629E" w:rsidRDefault="0037629E" w:rsidP="0014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9E" w:rsidRDefault="0037629E" w:rsidP="00147B15">
      <w:pPr>
        <w:spacing w:after="0" w:line="240" w:lineRule="auto"/>
      </w:pPr>
      <w:r>
        <w:separator/>
      </w:r>
    </w:p>
  </w:footnote>
  <w:footnote w:type="continuationSeparator" w:id="1">
    <w:p w:rsidR="0037629E" w:rsidRDefault="0037629E" w:rsidP="0014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9E" w:rsidRDefault="0037629E">
    <w:pPr>
      <w:pStyle w:val="Header1"/>
      <w:jc w:val="center"/>
    </w:pPr>
  </w:p>
  <w:p w:rsidR="0037629E" w:rsidRDefault="0037629E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B15"/>
    <w:rsid w:val="00024315"/>
    <w:rsid w:val="0007121B"/>
    <w:rsid w:val="00147B15"/>
    <w:rsid w:val="001F6528"/>
    <w:rsid w:val="00247B05"/>
    <w:rsid w:val="00274623"/>
    <w:rsid w:val="0037629E"/>
    <w:rsid w:val="003806D4"/>
    <w:rsid w:val="003B46DE"/>
    <w:rsid w:val="00423F34"/>
    <w:rsid w:val="00653465"/>
    <w:rsid w:val="008A7744"/>
    <w:rsid w:val="00910538"/>
    <w:rsid w:val="00AD0CC5"/>
    <w:rsid w:val="00AE7F92"/>
    <w:rsid w:val="00B75ABA"/>
    <w:rsid w:val="00C20BE1"/>
    <w:rsid w:val="00C51A90"/>
    <w:rsid w:val="00C91D04"/>
    <w:rsid w:val="00D0297F"/>
    <w:rsid w:val="00E01627"/>
    <w:rsid w:val="00E37DCE"/>
    <w:rsid w:val="00E87499"/>
    <w:rsid w:val="00F91D3A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28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1F6528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sid w:val="001F6528"/>
    <w:rPr>
      <w:rFonts w:cs="Times New Roman"/>
    </w:rPr>
  </w:style>
  <w:style w:type="character" w:customStyle="1" w:styleId="a1">
    <w:name w:val="Текст выноски Знак"/>
    <w:basedOn w:val="DefaultParagraphFont"/>
    <w:uiPriority w:val="99"/>
    <w:semiHidden/>
    <w:rsid w:val="001F652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Normal"/>
    <w:next w:val="BodyText"/>
    <w:uiPriority w:val="99"/>
    <w:rsid w:val="00147B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7B1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0538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147B15"/>
    <w:rPr>
      <w:rFonts w:cs="Mangal"/>
    </w:rPr>
  </w:style>
  <w:style w:type="paragraph" w:customStyle="1" w:styleId="Caption1">
    <w:name w:val="Caption1"/>
    <w:basedOn w:val="Normal"/>
    <w:uiPriority w:val="99"/>
    <w:rsid w:val="00147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F6528"/>
    <w:pPr>
      <w:ind w:left="220" w:hanging="220"/>
    </w:pPr>
  </w:style>
  <w:style w:type="paragraph" w:styleId="IndexHeading">
    <w:name w:val="index heading"/>
    <w:basedOn w:val="Normal"/>
    <w:uiPriority w:val="99"/>
    <w:rsid w:val="00147B15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1F6528"/>
    <w:pPr>
      <w:widowControl w:val="0"/>
    </w:pPr>
    <w:rPr>
      <w:rFonts w:eastAsia="Times New Roman" w:cs="Calibri"/>
      <w:color w:val="00000A"/>
      <w:szCs w:val="20"/>
    </w:rPr>
  </w:style>
  <w:style w:type="paragraph" w:customStyle="1" w:styleId="Header1">
    <w:name w:val="Header1"/>
    <w:basedOn w:val="Normal"/>
    <w:uiPriority w:val="99"/>
    <w:rsid w:val="001F652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Normal"/>
    <w:uiPriority w:val="99"/>
    <w:rsid w:val="001F6528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1F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538"/>
    <w:rPr>
      <w:rFonts w:ascii="Times New Roman" w:hAnsi="Times New Roman" w:cs="Times New Roman"/>
      <w:color w:val="00000A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7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623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rsid w:val="0027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623"/>
    <w:rPr>
      <w:rFonts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5</Pages>
  <Words>1031</Words>
  <Characters>5880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Ишунин Андрей Геннадьевич</dc:creator>
  <cp:keywords/>
  <dc:description/>
  <cp:lastModifiedBy>User</cp:lastModifiedBy>
  <cp:revision>29</cp:revision>
  <cp:lastPrinted>2018-09-11T06:24:00Z</cp:lastPrinted>
  <dcterms:created xsi:type="dcterms:W3CDTF">2018-08-07T14:50:00Z</dcterms:created>
  <dcterms:modified xsi:type="dcterms:W3CDTF">2018-09-11T06:25:00Z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